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18EC" w14:textId="3B35CC3F" w:rsidR="00F4441C" w:rsidRPr="00EB6791" w:rsidRDefault="000326CC" w:rsidP="00F4441C">
      <w:pPr>
        <w:rPr>
          <w:rFonts w:ascii="Arial" w:hAnsi="Arial" w:cs="Arial"/>
          <w:i/>
          <w:sz w:val="16"/>
          <w:szCs w:val="16"/>
          <w:lang w:val="fr-BE"/>
        </w:rPr>
      </w:pPr>
      <w:r w:rsidRPr="00EB6791">
        <w:rPr>
          <w:rFonts w:ascii="Arial" w:hAnsi="Arial" w:cs="Arial"/>
          <w:sz w:val="20"/>
          <w:lang w:val="fr-BE"/>
        </w:rPr>
        <w:t>CAHIER DES CHARGES</w:t>
      </w:r>
      <w:r w:rsidR="00F4441C" w:rsidRPr="00EB6791">
        <w:rPr>
          <w:rFonts w:ascii="Arial" w:hAnsi="Arial" w:cs="Arial"/>
          <w:sz w:val="20"/>
          <w:lang w:val="fr-BE"/>
        </w:rPr>
        <w:t xml:space="preserve"> </w:t>
      </w:r>
      <w:r w:rsidR="00F4441C" w:rsidRPr="00EB6791">
        <w:rPr>
          <w:rFonts w:ascii="Arial" w:hAnsi="Arial" w:cs="Arial"/>
          <w:i/>
          <w:sz w:val="20"/>
          <w:lang w:val="fr-BE"/>
        </w:rPr>
        <w:t>COMMERCI</w:t>
      </w:r>
      <w:r w:rsidRPr="00EB6791">
        <w:rPr>
          <w:rFonts w:ascii="Arial" w:hAnsi="Arial" w:cs="Arial"/>
          <w:i/>
          <w:sz w:val="20"/>
          <w:lang w:val="fr-BE"/>
        </w:rPr>
        <w:t>A</w:t>
      </w:r>
      <w:r w:rsidR="00F4441C" w:rsidRPr="00EB6791">
        <w:rPr>
          <w:rFonts w:ascii="Arial" w:hAnsi="Arial" w:cs="Arial"/>
          <w:i/>
          <w:sz w:val="20"/>
          <w:lang w:val="fr-BE"/>
        </w:rPr>
        <w:t>L</w:t>
      </w:r>
      <w:r w:rsidR="00F4441C" w:rsidRPr="00EB6791">
        <w:rPr>
          <w:rFonts w:ascii="Arial" w:hAnsi="Arial" w:cs="Arial"/>
          <w:sz w:val="20"/>
          <w:lang w:val="fr-BE"/>
        </w:rPr>
        <w:t xml:space="preserve"> (Belgi</w:t>
      </w:r>
      <w:r w:rsidRPr="00EB6791">
        <w:rPr>
          <w:rFonts w:ascii="Arial" w:hAnsi="Arial" w:cs="Arial"/>
          <w:sz w:val="20"/>
          <w:lang w:val="fr-BE"/>
        </w:rPr>
        <w:t>que</w:t>
      </w:r>
      <w:r w:rsidR="00F4441C" w:rsidRPr="00EB6791">
        <w:rPr>
          <w:rFonts w:ascii="Arial" w:hAnsi="Arial" w:cs="Arial"/>
          <w:sz w:val="20"/>
          <w:lang w:val="fr-BE"/>
        </w:rPr>
        <w:t>)</w:t>
      </w:r>
      <w:r w:rsidRPr="00EB6791">
        <w:rPr>
          <w:rFonts w:ascii="Arial" w:hAnsi="Arial" w:cs="Arial"/>
          <w:sz w:val="20"/>
          <w:lang w:val="fr-BE"/>
        </w:rPr>
        <w:t> </w:t>
      </w:r>
      <w:r w:rsidR="00F4441C" w:rsidRPr="00EB6791">
        <w:rPr>
          <w:rFonts w:ascii="Arial" w:hAnsi="Arial" w:cs="Arial"/>
          <w:sz w:val="20"/>
          <w:lang w:val="fr-BE"/>
        </w:rPr>
        <w:t xml:space="preserve">: </w:t>
      </w:r>
      <w:r w:rsidR="00F4441C" w:rsidRPr="00EB6791">
        <w:rPr>
          <w:rFonts w:ascii="Arial" w:hAnsi="Arial" w:cs="Arial"/>
          <w:b/>
          <w:sz w:val="20"/>
          <w:lang w:val="fr-BE"/>
        </w:rPr>
        <w:t>WAVES</w:t>
      </w:r>
      <w:r w:rsidR="00F4441C" w:rsidRPr="00EB6791">
        <w:rPr>
          <w:rFonts w:ascii="Arial" w:hAnsi="Arial" w:cs="Arial"/>
          <w:sz w:val="20"/>
          <w:lang w:val="fr-BE"/>
        </w:rPr>
        <w:tab/>
      </w:r>
      <w:r w:rsidR="00F4441C" w:rsidRPr="00EB6791">
        <w:rPr>
          <w:rFonts w:ascii="Arial" w:hAnsi="Arial" w:cs="Arial"/>
          <w:sz w:val="20"/>
          <w:lang w:val="fr-BE"/>
        </w:rPr>
        <w:tab/>
        <w:t xml:space="preserve">                                 </w:t>
      </w:r>
      <w:r w:rsidR="00F4441C" w:rsidRPr="00EB6791">
        <w:rPr>
          <w:rFonts w:ascii="Arial" w:hAnsi="Arial" w:cs="Arial"/>
          <w:i/>
          <w:sz w:val="16"/>
          <w:szCs w:val="16"/>
          <w:lang w:val="fr-BE"/>
        </w:rPr>
        <w:t>V2021.0</w:t>
      </w:r>
      <w:r w:rsidR="00322BEB" w:rsidRPr="00EB6791">
        <w:rPr>
          <w:rFonts w:ascii="Arial" w:hAnsi="Arial" w:cs="Arial"/>
          <w:i/>
          <w:sz w:val="16"/>
          <w:szCs w:val="16"/>
          <w:lang w:val="fr-BE"/>
        </w:rPr>
        <w:t>4</w:t>
      </w:r>
    </w:p>
    <w:p w14:paraId="7C4CFF15" w14:textId="77777777" w:rsidR="00F4441C" w:rsidRPr="008531BC" w:rsidRDefault="00F4441C" w:rsidP="00F4441C">
      <w:pPr>
        <w:pStyle w:val="PlainText"/>
        <w:pBdr>
          <w:bottom w:val="single" w:sz="12" w:space="1" w:color="auto"/>
        </w:pBdr>
        <w:rPr>
          <w:rFonts w:ascii="Arial" w:hAnsi="Arial" w:cs="Arial"/>
          <w:lang w:val="fr-BE" w:eastAsia="nl-BE"/>
        </w:rPr>
      </w:pPr>
      <w:r w:rsidRPr="008531BC">
        <w:rPr>
          <w:rFonts w:ascii="Arial" w:hAnsi="Arial" w:cs="Arial"/>
          <w:i/>
          <w:sz w:val="16"/>
          <w:szCs w:val="16"/>
          <w:lang w:val="fr-BE"/>
        </w:rPr>
        <w:t>Renson N.V.</w:t>
      </w:r>
    </w:p>
    <w:p w14:paraId="30E2B174" w14:textId="77777777" w:rsidR="00F4441C" w:rsidRPr="008531BC" w:rsidRDefault="00F4441C" w:rsidP="00F4441C">
      <w:pPr>
        <w:pStyle w:val="PlainText"/>
        <w:rPr>
          <w:rFonts w:ascii="Arial" w:hAnsi="Arial" w:cs="Arial"/>
          <w:lang w:val="fr-BE" w:eastAsia="nl-BE"/>
        </w:rPr>
      </w:pPr>
    </w:p>
    <w:p w14:paraId="03BE8D7B" w14:textId="2E1CDDF5" w:rsidR="00F4441C" w:rsidRPr="00444F57" w:rsidRDefault="00F4441C" w:rsidP="00F4441C">
      <w:pPr>
        <w:pStyle w:val="PlainText"/>
        <w:rPr>
          <w:rFonts w:ascii="Arial" w:hAnsi="Arial" w:cs="Arial"/>
          <w:i/>
          <w:sz w:val="16"/>
          <w:szCs w:val="16"/>
          <w:lang w:val="fr-BE" w:eastAsia="nl-BE"/>
        </w:rPr>
      </w:pPr>
      <w:r w:rsidRPr="00444F57">
        <w:rPr>
          <w:rFonts w:ascii="Arial" w:hAnsi="Arial" w:cs="Arial"/>
          <w:i/>
          <w:sz w:val="16"/>
          <w:szCs w:val="16"/>
          <w:lang w:val="fr-BE" w:eastAsia="nl-BE"/>
        </w:rPr>
        <w:t>Not</w:t>
      </w:r>
      <w:r w:rsidR="00EB6791" w:rsidRPr="00444F57">
        <w:rPr>
          <w:rFonts w:ascii="Arial" w:hAnsi="Arial" w:cs="Arial"/>
          <w:i/>
          <w:sz w:val="16"/>
          <w:szCs w:val="16"/>
          <w:lang w:val="fr-BE" w:eastAsia="nl-BE"/>
        </w:rPr>
        <w:t xml:space="preserve">e à l’intention </w:t>
      </w:r>
      <w:r w:rsidR="00444F57" w:rsidRPr="00444F57">
        <w:rPr>
          <w:rFonts w:ascii="Arial" w:hAnsi="Arial" w:cs="Arial"/>
          <w:i/>
          <w:sz w:val="16"/>
          <w:szCs w:val="16"/>
          <w:lang w:val="fr-BE" w:eastAsia="nl-BE"/>
        </w:rPr>
        <w:t>du prescripteur </w:t>
      </w:r>
      <w:r w:rsidRPr="00444F57">
        <w:rPr>
          <w:rFonts w:ascii="Arial" w:hAnsi="Arial" w:cs="Arial"/>
          <w:i/>
          <w:sz w:val="16"/>
          <w:szCs w:val="16"/>
          <w:lang w:val="fr-BE" w:eastAsia="nl-BE"/>
        </w:rPr>
        <w:t>:</w:t>
      </w:r>
    </w:p>
    <w:p w14:paraId="40464F19" w14:textId="77777777" w:rsidR="00F4441C" w:rsidRPr="00444F57" w:rsidRDefault="00F4441C" w:rsidP="00F4441C">
      <w:pPr>
        <w:pStyle w:val="PlainText"/>
        <w:rPr>
          <w:rFonts w:ascii="Arial" w:hAnsi="Arial" w:cs="Arial"/>
          <w:i/>
          <w:sz w:val="16"/>
          <w:szCs w:val="16"/>
          <w:lang w:val="fr-BE" w:eastAsia="nl-BE"/>
        </w:rPr>
      </w:pPr>
    </w:p>
    <w:p w14:paraId="64553A63" w14:textId="3220C7EB" w:rsidR="00F4441C" w:rsidRPr="00506AF6" w:rsidRDefault="00DB655A" w:rsidP="00F4441C">
      <w:pPr>
        <w:pStyle w:val="PlainText"/>
        <w:numPr>
          <w:ilvl w:val="0"/>
          <w:numId w:val="1"/>
        </w:numPr>
        <w:rPr>
          <w:rFonts w:ascii="Arial" w:hAnsi="Arial" w:cs="Arial"/>
          <w:i/>
          <w:sz w:val="16"/>
          <w:szCs w:val="16"/>
          <w:lang w:val="fr-BE" w:eastAsia="nl-BE"/>
        </w:rPr>
      </w:pPr>
      <w:r w:rsidRPr="00506AF6">
        <w:rPr>
          <w:rFonts w:ascii="Arial" w:hAnsi="Arial" w:cs="Arial"/>
          <w:i/>
          <w:sz w:val="16"/>
          <w:szCs w:val="16"/>
          <w:lang w:val="fr-BE" w:eastAsia="nl-BE"/>
        </w:rPr>
        <w:t>La description de</w:t>
      </w:r>
      <w:r w:rsidR="00506AF6" w:rsidRPr="00506AF6">
        <w:rPr>
          <w:rFonts w:ascii="Arial" w:hAnsi="Arial" w:cs="Arial"/>
          <w:i/>
          <w:sz w:val="16"/>
          <w:szCs w:val="16"/>
          <w:lang w:val="fr-BE" w:eastAsia="nl-BE"/>
        </w:rPr>
        <w:t xml:space="preserve"> l’extraction par ventilation mécanique doit être int</w:t>
      </w:r>
      <w:r w:rsidR="00506AF6">
        <w:rPr>
          <w:rFonts w:ascii="Arial" w:hAnsi="Arial" w:cs="Arial"/>
          <w:i/>
          <w:sz w:val="16"/>
          <w:szCs w:val="16"/>
          <w:lang w:val="fr-BE" w:eastAsia="nl-BE"/>
        </w:rPr>
        <w:t xml:space="preserve">égrée </w:t>
      </w:r>
      <w:r w:rsidR="00B00D17">
        <w:rPr>
          <w:rFonts w:ascii="Arial" w:hAnsi="Arial" w:cs="Arial"/>
          <w:i/>
          <w:sz w:val="16"/>
          <w:szCs w:val="16"/>
          <w:lang w:val="fr-BE" w:eastAsia="nl-BE"/>
        </w:rPr>
        <w:t xml:space="preserve">dans la partie sur la ventilation et la climatisation </w:t>
      </w:r>
      <w:r w:rsidR="00F4441C" w:rsidRPr="00506AF6">
        <w:rPr>
          <w:rFonts w:ascii="Arial" w:hAnsi="Arial" w:cs="Arial"/>
          <w:i/>
          <w:sz w:val="16"/>
          <w:szCs w:val="16"/>
          <w:lang w:val="fr-BE" w:eastAsia="nl-BE"/>
        </w:rPr>
        <w:t>(</w:t>
      </w:r>
      <w:r w:rsidR="00B00D17">
        <w:rPr>
          <w:rFonts w:ascii="Arial" w:hAnsi="Arial" w:cs="Arial"/>
          <w:i/>
          <w:sz w:val="16"/>
          <w:szCs w:val="16"/>
          <w:lang w:val="fr-BE" w:eastAsia="nl-BE"/>
        </w:rPr>
        <w:t>pour</w:t>
      </w:r>
      <w:r w:rsidR="00F4441C" w:rsidRPr="00506AF6">
        <w:rPr>
          <w:rFonts w:ascii="Arial" w:hAnsi="Arial" w:cs="Arial"/>
          <w:i/>
          <w:sz w:val="16"/>
          <w:szCs w:val="16"/>
          <w:lang w:val="fr-BE" w:eastAsia="nl-BE"/>
        </w:rPr>
        <w:t xml:space="preserve"> </w:t>
      </w:r>
      <w:r w:rsidR="006A5A7F">
        <w:rPr>
          <w:rFonts w:ascii="Arial" w:hAnsi="Arial" w:cs="Arial"/>
          <w:i/>
          <w:sz w:val="16"/>
          <w:szCs w:val="16"/>
          <w:lang w:val="fr-BE" w:eastAsia="nl-BE"/>
        </w:rPr>
        <w:t xml:space="preserve">la </w:t>
      </w:r>
      <w:r w:rsidR="00F4441C" w:rsidRPr="00D6697D">
        <w:rPr>
          <w:rFonts w:ascii="Arial" w:hAnsi="Arial" w:cs="Arial"/>
          <w:i/>
          <w:sz w:val="16"/>
          <w:szCs w:val="16"/>
          <w:lang w:val="fr-BE" w:eastAsia="nl-BE"/>
        </w:rPr>
        <w:t>VMSW</w:t>
      </w:r>
      <w:r w:rsidR="00B00D17">
        <w:rPr>
          <w:rFonts w:ascii="Arial" w:hAnsi="Arial" w:cs="Arial"/>
          <w:i/>
          <w:sz w:val="16"/>
          <w:szCs w:val="16"/>
          <w:lang w:val="fr-BE" w:eastAsia="nl-BE"/>
        </w:rPr>
        <w:t> </w:t>
      </w:r>
      <w:r w:rsidR="00F4441C" w:rsidRPr="00506AF6">
        <w:rPr>
          <w:rFonts w:ascii="Arial" w:hAnsi="Arial" w:cs="Arial"/>
          <w:i/>
          <w:sz w:val="16"/>
          <w:szCs w:val="16"/>
          <w:lang w:val="fr-BE" w:eastAsia="nl-BE"/>
        </w:rPr>
        <w:t>: art. 68.31)</w:t>
      </w:r>
    </w:p>
    <w:p w14:paraId="34ADCCAB" w14:textId="5AC79016" w:rsidR="00F4441C" w:rsidRPr="00F1383D" w:rsidRDefault="00AD1191" w:rsidP="00F4441C">
      <w:pPr>
        <w:pStyle w:val="PlainText"/>
        <w:numPr>
          <w:ilvl w:val="0"/>
          <w:numId w:val="1"/>
        </w:numPr>
        <w:rPr>
          <w:rFonts w:ascii="Arial" w:hAnsi="Arial" w:cs="Arial"/>
          <w:i/>
          <w:sz w:val="16"/>
          <w:szCs w:val="16"/>
          <w:lang w:val="fr-BE" w:eastAsia="nl-BE"/>
        </w:rPr>
      </w:pPr>
      <w:r w:rsidRPr="00F1383D">
        <w:rPr>
          <w:rFonts w:ascii="Arial" w:hAnsi="Arial" w:cs="Arial"/>
          <w:i/>
          <w:sz w:val="16"/>
          <w:szCs w:val="16"/>
          <w:lang w:val="fr-BE" w:eastAsia="nl-BE"/>
        </w:rPr>
        <w:t xml:space="preserve">Le passage pour la ventilation doit être </w:t>
      </w:r>
      <w:r w:rsidR="00F1383D" w:rsidRPr="00F1383D">
        <w:rPr>
          <w:rFonts w:ascii="Arial" w:hAnsi="Arial" w:cs="Arial"/>
          <w:i/>
          <w:sz w:val="16"/>
          <w:szCs w:val="16"/>
          <w:lang w:val="fr-BE" w:eastAsia="nl-BE"/>
        </w:rPr>
        <w:t>décrit dans</w:t>
      </w:r>
      <w:r w:rsidR="00F1383D">
        <w:rPr>
          <w:rFonts w:ascii="Arial" w:hAnsi="Arial" w:cs="Arial"/>
          <w:i/>
          <w:sz w:val="16"/>
          <w:szCs w:val="16"/>
          <w:lang w:val="fr-BE" w:eastAsia="nl-BE"/>
        </w:rPr>
        <w:t xml:space="preserve"> la partie sur les portes </w:t>
      </w:r>
      <w:r w:rsidR="00423072">
        <w:rPr>
          <w:rFonts w:ascii="Arial" w:hAnsi="Arial" w:cs="Arial"/>
          <w:i/>
          <w:sz w:val="16"/>
          <w:szCs w:val="16"/>
          <w:lang w:val="fr-BE" w:eastAsia="nl-BE"/>
        </w:rPr>
        <w:t>et fenêtres intérieures</w:t>
      </w:r>
      <w:r w:rsidR="00F4441C" w:rsidRPr="00F1383D">
        <w:rPr>
          <w:rFonts w:ascii="Arial" w:hAnsi="Arial" w:cs="Arial"/>
          <w:i/>
          <w:sz w:val="16"/>
          <w:szCs w:val="16"/>
          <w:lang w:val="fr-BE" w:eastAsia="nl-BE"/>
        </w:rPr>
        <w:t xml:space="preserve"> (</w:t>
      </w:r>
      <w:r w:rsidR="00423072">
        <w:rPr>
          <w:rFonts w:ascii="Arial" w:hAnsi="Arial" w:cs="Arial"/>
          <w:i/>
          <w:sz w:val="16"/>
          <w:szCs w:val="16"/>
          <w:lang w:val="fr-BE" w:eastAsia="nl-BE"/>
        </w:rPr>
        <w:t>pour</w:t>
      </w:r>
      <w:r w:rsidR="006A5A7F">
        <w:rPr>
          <w:rFonts w:ascii="Arial" w:hAnsi="Arial" w:cs="Arial"/>
          <w:i/>
          <w:sz w:val="16"/>
          <w:szCs w:val="16"/>
          <w:lang w:val="fr-BE" w:eastAsia="nl-BE"/>
        </w:rPr>
        <w:t xml:space="preserve"> la</w:t>
      </w:r>
      <w:r w:rsidR="00F4441C" w:rsidRPr="00F1383D">
        <w:rPr>
          <w:rFonts w:ascii="Arial" w:hAnsi="Arial" w:cs="Arial"/>
          <w:i/>
          <w:sz w:val="16"/>
          <w:szCs w:val="16"/>
          <w:lang w:val="fr-BE" w:eastAsia="nl-BE"/>
        </w:rPr>
        <w:t xml:space="preserve"> VMSW</w:t>
      </w:r>
      <w:r w:rsidR="00423072">
        <w:rPr>
          <w:rFonts w:ascii="Arial" w:hAnsi="Arial" w:cs="Arial"/>
          <w:i/>
          <w:sz w:val="16"/>
          <w:szCs w:val="16"/>
          <w:lang w:val="fr-BE" w:eastAsia="nl-BE"/>
        </w:rPr>
        <w:t> </w:t>
      </w:r>
      <w:r w:rsidR="00F4441C" w:rsidRPr="00F1383D">
        <w:rPr>
          <w:rFonts w:ascii="Arial" w:hAnsi="Arial" w:cs="Arial"/>
          <w:i/>
          <w:sz w:val="16"/>
          <w:szCs w:val="16"/>
          <w:lang w:val="fr-BE" w:eastAsia="nl-BE"/>
        </w:rPr>
        <w:t>: art. 54.81.10)</w:t>
      </w:r>
    </w:p>
    <w:p w14:paraId="0A919AC2" w14:textId="69A4EF23" w:rsidR="00F4441C" w:rsidRPr="00970DA4" w:rsidRDefault="00970DA4" w:rsidP="00F4441C">
      <w:pPr>
        <w:pStyle w:val="PlainText"/>
        <w:numPr>
          <w:ilvl w:val="0"/>
          <w:numId w:val="1"/>
        </w:numPr>
        <w:rPr>
          <w:rFonts w:ascii="Arial" w:hAnsi="Arial" w:cs="Arial"/>
          <w:i/>
          <w:sz w:val="16"/>
          <w:szCs w:val="16"/>
          <w:lang w:val="fr-BE" w:eastAsia="nl-BE"/>
        </w:rPr>
      </w:pPr>
      <w:r w:rsidRPr="00970DA4">
        <w:rPr>
          <w:rFonts w:ascii="Arial" w:hAnsi="Arial" w:cs="Arial"/>
          <w:i/>
          <w:sz w:val="16"/>
          <w:szCs w:val="16"/>
          <w:lang w:val="fr-BE" w:eastAsia="nl-BE"/>
        </w:rPr>
        <w:t>L’am</w:t>
      </w:r>
      <w:r w:rsidR="00FB46BC">
        <w:rPr>
          <w:rFonts w:ascii="Arial" w:hAnsi="Arial" w:cs="Arial"/>
          <w:i/>
          <w:sz w:val="16"/>
          <w:szCs w:val="16"/>
          <w:lang w:val="fr-BE" w:eastAsia="nl-BE"/>
        </w:rPr>
        <w:t>enée</w:t>
      </w:r>
      <w:r w:rsidRPr="00970DA4">
        <w:rPr>
          <w:rFonts w:ascii="Arial" w:hAnsi="Arial" w:cs="Arial"/>
          <w:i/>
          <w:sz w:val="16"/>
          <w:szCs w:val="16"/>
          <w:lang w:val="fr-BE" w:eastAsia="nl-BE"/>
        </w:rPr>
        <w:t xml:space="preserve"> d’air pour la ventilation doit être décrite dans l</w:t>
      </w:r>
      <w:r>
        <w:rPr>
          <w:rFonts w:ascii="Arial" w:hAnsi="Arial" w:cs="Arial"/>
          <w:i/>
          <w:sz w:val="16"/>
          <w:szCs w:val="16"/>
          <w:lang w:val="fr-BE" w:eastAsia="nl-BE"/>
        </w:rPr>
        <w:t xml:space="preserve">a partie sur les </w:t>
      </w:r>
      <w:r w:rsidR="00FE6542">
        <w:rPr>
          <w:rFonts w:ascii="Arial" w:hAnsi="Arial" w:cs="Arial"/>
          <w:i/>
          <w:sz w:val="16"/>
          <w:szCs w:val="16"/>
          <w:lang w:val="fr-BE" w:eastAsia="nl-BE"/>
        </w:rPr>
        <w:t xml:space="preserve">portes et fenêtres extérieures </w:t>
      </w:r>
      <w:r w:rsidR="00F4441C" w:rsidRPr="00970DA4">
        <w:rPr>
          <w:rFonts w:ascii="Arial" w:hAnsi="Arial" w:cs="Arial"/>
          <w:i/>
          <w:sz w:val="16"/>
          <w:szCs w:val="16"/>
          <w:lang w:val="fr-BE" w:eastAsia="nl-BE"/>
        </w:rPr>
        <w:t>(</w:t>
      </w:r>
      <w:r w:rsidR="003E0E26">
        <w:rPr>
          <w:rFonts w:ascii="Arial" w:hAnsi="Arial" w:cs="Arial"/>
          <w:i/>
          <w:sz w:val="16"/>
          <w:szCs w:val="16"/>
          <w:lang w:val="fr-BE" w:eastAsia="nl-BE"/>
        </w:rPr>
        <w:t>pour</w:t>
      </w:r>
      <w:r w:rsidR="00F4441C" w:rsidRPr="00970DA4">
        <w:rPr>
          <w:rFonts w:ascii="Arial" w:hAnsi="Arial" w:cs="Arial"/>
          <w:i/>
          <w:sz w:val="16"/>
          <w:szCs w:val="16"/>
          <w:lang w:val="fr-BE" w:eastAsia="nl-BE"/>
        </w:rPr>
        <w:t xml:space="preserve"> </w:t>
      </w:r>
      <w:r w:rsidR="006A5A7F">
        <w:rPr>
          <w:rFonts w:ascii="Arial" w:hAnsi="Arial" w:cs="Arial"/>
          <w:i/>
          <w:sz w:val="16"/>
          <w:szCs w:val="16"/>
          <w:lang w:val="fr-BE" w:eastAsia="nl-BE"/>
        </w:rPr>
        <w:t xml:space="preserve">la </w:t>
      </w:r>
      <w:r w:rsidR="00F4441C" w:rsidRPr="00970DA4">
        <w:rPr>
          <w:rFonts w:ascii="Arial" w:hAnsi="Arial" w:cs="Arial"/>
          <w:i/>
          <w:sz w:val="16"/>
          <w:szCs w:val="16"/>
          <w:lang w:val="fr-BE" w:eastAsia="nl-BE"/>
        </w:rPr>
        <w:t>VMSW</w:t>
      </w:r>
      <w:r w:rsidR="003E0E26">
        <w:rPr>
          <w:rFonts w:ascii="Arial" w:hAnsi="Arial" w:cs="Arial"/>
          <w:i/>
          <w:sz w:val="16"/>
          <w:szCs w:val="16"/>
          <w:lang w:val="fr-BE" w:eastAsia="nl-BE"/>
        </w:rPr>
        <w:t> </w:t>
      </w:r>
      <w:r w:rsidR="00F4441C" w:rsidRPr="00970DA4">
        <w:rPr>
          <w:rFonts w:ascii="Arial" w:hAnsi="Arial" w:cs="Arial"/>
          <w:i/>
          <w:sz w:val="16"/>
          <w:szCs w:val="16"/>
          <w:lang w:val="fr-BE" w:eastAsia="nl-BE"/>
        </w:rPr>
        <w:t>: art. 40.30)</w:t>
      </w:r>
    </w:p>
    <w:p w14:paraId="0EEAC7C4" w14:textId="77777777" w:rsidR="00F4441C" w:rsidRPr="00970DA4" w:rsidRDefault="00F4441C" w:rsidP="00F4441C">
      <w:pPr>
        <w:pStyle w:val="PlainText"/>
        <w:ind w:left="720"/>
        <w:rPr>
          <w:rFonts w:ascii="Arial" w:hAnsi="Arial" w:cs="Arial"/>
          <w:i/>
          <w:sz w:val="16"/>
          <w:szCs w:val="16"/>
          <w:lang w:val="fr-BE" w:eastAsia="nl-BE"/>
        </w:rPr>
      </w:pPr>
    </w:p>
    <w:p w14:paraId="5FFE6206" w14:textId="0DF47702" w:rsidR="00F4441C" w:rsidRPr="008531BC" w:rsidRDefault="003E0E26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</w:pPr>
      <w:r w:rsidRPr="008531BC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DESCRIPTION DU PRODUIT</w:t>
      </w:r>
    </w:p>
    <w:p w14:paraId="3D036662" w14:textId="77777777" w:rsidR="00F4441C" w:rsidRPr="008531BC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</w:p>
    <w:p w14:paraId="467B8E26" w14:textId="54DBA3A2" w:rsidR="00F4441C" w:rsidRPr="00C1312A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  <w:r w:rsidRPr="0056645A">
        <w:rPr>
          <w:rFonts w:ascii="Arial" w:hAnsi="Arial" w:cs="Arial"/>
          <w:b/>
          <w:sz w:val="18"/>
          <w:szCs w:val="18"/>
          <w:lang w:val="fr-BE" w:eastAsia="nl-BE"/>
        </w:rPr>
        <w:t>Waves</w:t>
      </w:r>
      <w:r w:rsidRPr="0056645A">
        <w:rPr>
          <w:rFonts w:ascii="Arial" w:hAnsi="Arial" w:cs="Arial"/>
          <w:b/>
          <w:i/>
          <w:sz w:val="18"/>
          <w:szCs w:val="18"/>
          <w:lang w:val="fr-BE" w:eastAsia="nl-BE"/>
        </w:rPr>
        <w:t xml:space="preserve"> </w:t>
      </w:r>
      <w:r w:rsidR="00A17950">
        <w:rPr>
          <w:rFonts w:ascii="Arial" w:hAnsi="Arial" w:cs="Arial"/>
          <w:sz w:val="18"/>
          <w:szCs w:val="18"/>
          <w:lang w:val="fr-BE" w:eastAsia="nl-BE"/>
        </w:rPr>
        <w:t>permet</w:t>
      </w:r>
      <w:r w:rsidRPr="0056645A">
        <w:rPr>
          <w:rFonts w:ascii="Arial" w:hAnsi="Arial" w:cs="Arial"/>
          <w:sz w:val="18"/>
          <w:szCs w:val="18"/>
          <w:lang w:val="fr-BE" w:eastAsia="nl-BE"/>
        </w:rPr>
        <w:t xml:space="preserve"> </w:t>
      </w:r>
      <w:r w:rsidR="00C37CBD" w:rsidRPr="0056645A">
        <w:rPr>
          <w:rFonts w:ascii="Arial" w:hAnsi="Arial" w:cs="Arial"/>
          <w:sz w:val="18"/>
          <w:szCs w:val="18"/>
          <w:lang w:val="fr-BE" w:eastAsia="nl-BE"/>
        </w:rPr>
        <w:t xml:space="preserve">l’extraction mécanique de l’air </w:t>
      </w:r>
      <w:r w:rsidR="0056645A" w:rsidRPr="0056645A">
        <w:rPr>
          <w:rFonts w:ascii="Arial" w:hAnsi="Arial" w:cs="Arial"/>
          <w:sz w:val="18"/>
          <w:szCs w:val="18"/>
          <w:lang w:val="fr-BE" w:eastAsia="nl-BE"/>
        </w:rPr>
        <w:t xml:space="preserve">à la demande </w:t>
      </w:r>
      <w:r w:rsidR="00C37CBD" w:rsidRPr="0056645A">
        <w:rPr>
          <w:rFonts w:ascii="Arial" w:hAnsi="Arial" w:cs="Arial"/>
          <w:sz w:val="18"/>
          <w:szCs w:val="18"/>
          <w:lang w:val="fr-BE" w:eastAsia="nl-BE"/>
        </w:rPr>
        <w:t xml:space="preserve">et la détection </w:t>
      </w:r>
      <w:r w:rsidR="00F653ED" w:rsidRPr="0056645A">
        <w:rPr>
          <w:rFonts w:ascii="Arial" w:hAnsi="Arial" w:cs="Arial"/>
          <w:sz w:val="18"/>
          <w:szCs w:val="18"/>
          <w:lang w:val="fr-BE" w:eastAsia="nl-BE"/>
        </w:rPr>
        <w:t>d’air vicié dans une pièce</w:t>
      </w:r>
      <w:r w:rsidR="00763365">
        <w:rPr>
          <w:rFonts w:ascii="Arial" w:hAnsi="Arial" w:cs="Arial"/>
          <w:sz w:val="18"/>
          <w:szCs w:val="18"/>
          <w:lang w:val="fr-BE" w:eastAsia="nl-BE"/>
        </w:rPr>
        <w:t xml:space="preserve"> individuelle</w:t>
      </w:r>
      <w:r w:rsidRPr="0056645A">
        <w:rPr>
          <w:rFonts w:ascii="Arial" w:hAnsi="Arial" w:cs="Arial"/>
          <w:sz w:val="18"/>
          <w:szCs w:val="18"/>
          <w:lang w:val="fr-BE" w:eastAsia="nl-BE"/>
        </w:rPr>
        <w:t xml:space="preserve">. </w:t>
      </w:r>
      <w:r w:rsidR="00A17950" w:rsidRPr="00C1312A">
        <w:rPr>
          <w:rFonts w:ascii="Arial" w:hAnsi="Arial" w:cs="Arial"/>
          <w:sz w:val="18"/>
          <w:szCs w:val="18"/>
          <w:lang w:val="fr-BE" w:eastAsia="nl-BE"/>
        </w:rPr>
        <w:t xml:space="preserve">Le module de réglage </w:t>
      </w:r>
      <w:r w:rsidR="004949FC" w:rsidRPr="00C1312A">
        <w:rPr>
          <w:rFonts w:ascii="Arial" w:hAnsi="Arial" w:cs="Arial"/>
          <w:sz w:val="18"/>
          <w:szCs w:val="18"/>
          <w:lang w:val="fr-BE" w:eastAsia="nl-BE"/>
        </w:rPr>
        <w:t xml:space="preserve">à commande électrique est 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 xml:space="preserve">intégré dans le </w:t>
      </w:r>
      <w:r w:rsidR="00C1312A">
        <w:rPr>
          <w:rFonts w:ascii="Arial" w:hAnsi="Arial" w:cs="Arial"/>
          <w:sz w:val="18"/>
          <w:szCs w:val="18"/>
          <w:lang w:val="fr-BE" w:eastAsia="nl-BE"/>
        </w:rPr>
        <w:t>boîtier</w:t>
      </w:r>
      <w:r w:rsidRPr="00C1312A">
        <w:rPr>
          <w:rFonts w:ascii="Arial" w:hAnsi="Arial" w:cs="Arial"/>
          <w:sz w:val="18"/>
          <w:szCs w:val="18"/>
          <w:lang w:val="fr-BE" w:eastAsia="nl-BE"/>
        </w:rPr>
        <w:t>.</w:t>
      </w:r>
    </w:p>
    <w:p w14:paraId="0D092BC3" w14:textId="77777777" w:rsidR="00F4441C" w:rsidRPr="00C1312A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</w:p>
    <w:p w14:paraId="33E09728" w14:textId="69F493D8" w:rsidR="00F4441C" w:rsidRPr="00C1312A" w:rsidRDefault="00F4441C" w:rsidP="00F4441C">
      <w:pPr>
        <w:pStyle w:val="PlainText"/>
        <w:numPr>
          <w:ilvl w:val="0"/>
          <w:numId w:val="12"/>
        </w:numPr>
        <w:rPr>
          <w:rFonts w:ascii="Arial" w:hAnsi="Arial" w:cs="Arial"/>
          <w:sz w:val="18"/>
          <w:szCs w:val="18"/>
          <w:lang w:val="fr-BE" w:eastAsia="nl-BE"/>
        </w:rPr>
      </w:pPr>
      <w:r w:rsidRPr="00C1312A">
        <w:rPr>
          <w:rFonts w:ascii="Arial" w:hAnsi="Arial" w:cs="Arial"/>
          <w:b/>
          <w:sz w:val="18"/>
          <w:szCs w:val="18"/>
          <w:lang w:val="fr-BE" w:eastAsia="nl-BE"/>
        </w:rPr>
        <w:t>Art 66000003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- Waves CO</w:t>
      </w:r>
      <w:r w:rsidRPr="00C1312A">
        <w:rPr>
          <w:rFonts w:ascii="Arial" w:hAnsi="Arial" w:cs="Arial"/>
          <w:sz w:val="18"/>
          <w:szCs w:val="18"/>
          <w:vertAlign w:val="subscript"/>
          <w:lang w:val="fr-BE" w:eastAsia="nl-BE"/>
        </w:rPr>
        <w:t>2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– 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Humidité</w:t>
      </w:r>
      <w:r w:rsidRPr="00C1312A">
        <w:rPr>
          <w:rFonts w:ascii="Arial" w:hAnsi="Arial" w:cs="Arial"/>
          <w:sz w:val="18"/>
          <w:szCs w:val="18"/>
          <w:lang w:val="fr-BE" w:eastAsia="nl-BE"/>
        </w:rPr>
        <w:t>, temp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é</w:t>
      </w:r>
      <w:r w:rsidRPr="00C1312A">
        <w:rPr>
          <w:rFonts w:ascii="Arial" w:hAnsi="Arial" w:cs="Arial"/>
          <w:sz w:val="18"/>
          <w:szCs w:val="18"/>
          <w:lang w:val="fr-BE" w:eastAsia="nl-BE"/>
        </w:rPr>
        <w:t>ratu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re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, </w:t>
      </w:r>
      <w:r w:rsidR="00C1312A">
        <w:rPr>
          <w:rFonts w:ascii="Arial" w:hAnsi="Arial" w:cs="Arial"/>
          <w:sz w:val="18"/>
          <w:szCs w:val="18"/>
          <w:lang w:val="fr-BE" w:eastAsia="nl-BE"/>
        </w:rPr>
        <w:t>COV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(</w:t>
      </w:r>
      <w:r w:rsidR="00C1312A">
        <w:rPr>
          <w:rFonts w:ascii="Arial" w:hAnsi="Arial" w:cs="Arial"/>
          <w:sz w:val="18"/>
          <w:szCs w:val="18"/>
          <w:lang w:val="fr-BE" w:eastAsia="nl-BE"/>
        </w:rPr>
        <w:t>odeurs</w:t>
      </w:r>
      <w:r w:rsidRPr="00C1312A">
        <w:rPr>
          <w:rFonts w:ascii="Arial" w:hAnsi="Arial" w:cs="Arial"/>
          <w:sz w:val="18"/>
          <w:szCs w:val="18"/>
          <w:lang w:val="fr-BE" w:eastAsia="nl-BE"/>
        </w:rPr>
        <w:t>) e</w:t>
      </w:r>
      <w:r w:rsidR="00C1312A">
        <w:rPr>
          <w:rFonts w:ascii="Arial" w:hAnsi="Arial" w:cs="Arial"/>
          <w:sz w:val="18"/>
          <w:szCs w:val="18"/>
          <w:lang w:val="fr-BE" w:eastAsia="nl-BE"/>
        </w:rPr>
        <w:t>t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CO</w:t>
      </w:r>
      <w:r w:rsidRPr="00C1312A">
        <w:rPr>
          <w:rFonts w:ascii="Arial" w:hAnsi="Arial" w:cs="Arial"/>
          <w:sz w:val="18"/>
          <w:szCs w:val="18"/>
          <w:vertAlign w:val="subscript"/>
          <w:lang w:val="fr-BE" w:eastAsia="nl-BE"/>
        </w:rPr>
        <w:t>2</w:t>
      </w:r>
    </w:p>
    <w:p w14:paraId="4A139FAA" w14:textId="2A1FB4F2" w:rsidR="00F4441C" w:rsidRPr="00C1312A" w:rsidRDefault="00F4441C" w:rsidP="00F4441C">
      <w:pPr>
        <w:pStyle w:val="PlainText"/>
        <w:numPr>
          <w:ilvl w:val="0"/>
          <w:numId w:val="12"/>
        </w:numPr>
        <w:rPr>
          <w:rFonts w:ascii="Arial" w:hAnsi="Arial" w:cs="Arial"/>
          <w:sz w:val="18"/>
          <w:szCs w:val="18"/>
          <w:lang w:val="fr-BE" w:eastAsia="nl-BE"/>
        </w:rPr>
      </w:pPr>
      <w:r w:rsidRPr="00C1312A">
        <w:rPr>
          <w:rFonts w:ascii="Arial" w:hAnsi="Arial" w:cs="Arial"/>
          <w:b/>
          <w:sz w:val="18"/>
          <w:szCs w:val="18"/>
          <w:lang w:val="fr-BE" w:eastAsia="nl-BE"/>
        </w:rPr>
        <w:t xml:space="preserve">Art 66000004 - 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Waves – 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Humidité</w:t>
      </w:r>
      <w:r w:rsidRPr="00C1312A">
        <w:rPr>
          <w:rFonts w:ascii="Arial" w:hAnsi="Arial" w:cs="Arial"/>
          <w:sz w:val="18"/>
          <w:szCs w:val="18"/>
          <w:lang w:val="fr-BE" w:eastAsia="nl-BE"/>
        </w:rPr>
        <w:t>, temp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é</w:t>
      </w:r>
      <w:r w:rsidRPr="00C1312A">
        <w:rPr>
          <w:rFonts w:ascii="Arial" w:hAnsi="Arial" w:cs="Arial"/>
          <w:sz w:val="18"/>
          <w:szCs w:val="18"/>
          <w:lang w:val="fr-BE" w:eastAsia="nl-BE"/>
        </w:rPr>
        <w:t>ratu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re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e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t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COV</w:t>
      </w:r>
      <w:r w:rsidRPr="00C1312A">
        <w:rPr>
          <w:rFonts w:ascii="Arial" w:hAnsi="Arial" w:cs="Arial"/>
          <w:sz w:val="18"/>
          <w:szCs w:val="18"/>
          <w:lang w:val="fr-BE" w:eastAsia="nl-BE"/>
        </w:rPr>
        <w:t xml:space="preserve"> (</w:t>
      </w:r>
      <w:r w:rsidR="00C1312A" w:rsidRPr="00C1312A">
        <w:rPr>
          <w:rFonts w:ascii="Arial" w:hAnsi="Arial" w:cs="Arial"/>
          <w:sz w:val="18"/>
          <w:szCs w:val="18"/>
          <w:lang w:val="fr-BE" w:eastAsia="nl-BE"/>
        </w:rPr>
        <w:t>odeurs</w:t>
      </w:r>
      <w:r w:rsidRPr="00C1312A">
        <w:rPr>
          <w:rFonts w:ascii="Arial" w:hAnsi="Arial" w:cs="Arial"/>
          <w:sz w:val="18"/>
          <w:szCs w:val="18"/>
          <w:lang w:val="fr-BE" w:eastAsia="nl-BE"/>
        </w:rPr>
        <w:t>)</w:t>
      </w:r>
    </w:p>
    <w:p w14:paraId="6DE11732" w14:textId="2A0FD41A" w:rsidR="00F4441C" w:rsidRPr="008531BC" w:rsidRDefault="00C1312A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</w:pPr>
      <w:r w:rsidRPr="008531BC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APPLICATION</w:t>
      </w:r>
    </w:p>
    <w:p w14:paraId="6F43BC37" w14:textId="77777777" w:rsidR="00F4441C" w:rsidRPr="008531BC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</w:p>
    <w:p w14:paraId="14988F48" w14:textId="6508DF3C" w:rsidR="00F4441C" w:rsidRPr="00311E3C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  <w:r w:rsidRPr="00311E3C">
        <w:rPr>
          <w:rFonts w:ascii="Arial" w:hAnsi="Arial" w:cs="Arial"/>
          <w:b/>
          <w:sz w:val="18"/>
          <w:szCs w:val="18"/>
          <w:lang w:val="fr-BE" w:eastAsia="nl-BE"/>
        </w:rPr>
        <w:t>Waves</w:t>
      </w:r>
      <w:r w:rsidRPr="00311E3C">
        <w:rPr>
          <w:rFonts w:ascii="Arial" w:hAnsi="Arial" w:cs="Arial"/>
          <w:b/>
          <w:i/>
          <w:sz w:val="18"/>
          <w:szCs w:val="18"/>
          <w:lang w:val="fr-BE" w:eastAsia="nl-BE"/>
        </w:rPr>
        <w:t xml:space="preserve"> </w:t>
      </w:r>
      <w:r w:rsidR="009B3E4B" w:rsidRPr="00311E3C">
        <w:rPr>
          <w:rFonts w:ascii="Arial" w:hAnsi="Arial" w:cs="Arial"/>
          <w:sz w:val="18"/>
          <w:szCs w:val="18"/>
          <w:lang w:val="fr-BE" w:eastAsia="nl-BE"/>
        </w:rPr>
        <w:t>a été conçu pour l’extraction décent</w:t>
      </w:r>
      <w:r w:rsidR="001A6EB2">
        <w:rPr>
          <w:rFonts w:ascii="Arial" w:hAnsi="Arial" w:cs="Arial"/>
          <w:sz w:val="18"/>
          <w:szCs w:val="18"/>
          <w:lang w:val="fr-BE" w:eastAsia="nl-BE"/>
        </w:rPr>
        <w:t>r</w:t>
      </w:r>
      <w:r w:rsidR="009B3E4B" w:rsidRPr="00311E3C">
        <w:rPr>
          <w:rFonts w:ascii="Arial" w:hAnsi="Arial" w:cs="Arial"/>
          <w:sz w:val="18"/>
          <w:szCs w:val="18"/>
          <w:lang w:val="fr-BE" w:eastAsia="nl-BE"/>
        </w:rPr>
        <w:t xml:space="preserve">alisée </w:t>
      </w:r>
      <w:r w:rsidR="00005EC6">
        <w:rPr>
          <w:rFonts w:ascii="Arial" w:hAnsi="Arial" w:cs="Arial"/>
          <w:sz w:val="18"/>
          <w:szCs w:val="18"/>
          <w:lang w:val="fr-BE" w:eastAsia="nl-BE"/>
        </w:rPr>
        <w:t xml:space="preserve">et </w:t>
      </w:r>
      <w:r w:rsidR="009B3E4B" w:rsidRPr="00311E3C">
        <w:rPr>
          <w:rFonts w:ascii="Arial" w:hAnsi="Arial" w:cs="Arial"/>
          <w:sz w:val="18"/>
          <w:szCs w:val="18"/>
          <w:lang w:val="fr-BE" w:eastAsia="nl-BE"/>
        </w:rPr>
        <w:t xml:space="preserve">contrôlée </w:t>
      </w:r>
      <w:r w:rsidR="00FC4269" w:rsidRPr="00311E3C">
        <w:rPr>
          <w:rFonts w:ascii="Arial" w:hAnsi="Arial" w:cs="Arial"/>
          <w:sz w:val="18"/>
          <w:szCs w:val="18"/>
          <w:lang w:val="fr-BE" w:eastAsia="nl-BE"/>
        </w:rPr>
        <w:t xml:space="preserve">de l’air </w:t>
      </w:r>
      <w:r w:rsidR="002544D3" w:rsidRPr="00311E3C">
        <w:rPr>
          <w:rFonts w:ascii="Arial" w:hAnsi="Arial" w:cs="Arial"/>
          <w:sz w:val="18"/>
          <w:szCs w:val="18"/>
          <w:lang w:val="fr-BE" w:eastAsia="nl-BE"/>
        </w:rPr>
        <w:t>utilisé</w:t>
      </w:r>
      <w:r w:rsidR="008B7B9C">
        <w:rPr>
          <w:rFonts w:ascii="Arial" w:hAnsi="Arial" w:cs="Arial"/>
          <w:sz w:val="18"/>
          <w:szCs w:val="18"/>
          <w:lang w:val="fr-BE" w:eastAsia="nl-BE"/>
        </w:rPr>
        <w:t>,</w:t>
      </w:r>
      <w:r w:rsidR="002544D3" w:rsidRPr="00311E3C">
        <w:rPr>
          <w:rFonts w:ascii="Arial" w:hAnsi="Arial" w:cs="Arial"/>
          <w:sz w:val="18"/>
          <w:szCs w:val="18"/>
          <w:lang w:val="fr-BE" w:eastAsia="nl-BE"/>
        </w:rPr>
        <w:t xml:space="preserve"> dans </w:t>
      </w:r>
      <w:r w:rsidR="00311E3C" w:rsidRPr="00311E3C">
        <w:rPr>
          <w:rFonts w:ascii="Arial" w:hAnsi="Arial" w:cs="Arial"/>
          <w:sz w:val="18"/>
          <w:szCs w:val="18"/>
          <w:lang w:val="fr-BE" w:eastAsia="nl-BE"/>
        </w:rPr>
        <w:t>la</w:t>
      </w:r>
      <w:r w:rsidR="002544D3" w:rsidRPr="00311E3C">
        <w:rPr>
          <w:rFonts w:ascii="Arial" w:hAnsi="Arial" w:cs="Arial"/>
          <w:sz w:val="18"/>
          <w:szCs w:val="18"/>
          <w:lang w:val="fr-BE" w:eastAsia="nl-BE"/>
        </w:rPr>
        <w:t xml:space="preserve"> pièce </w:t>
      </w:r>
      <w:r w:rsidR="00311E3C" w:rsidRPr="00311E3C">
        <w:rPr>
          <w:rFonts w:ascii="Arial" w:hAnsi="Arial" w:cs="Arial"/>
          <w:sz w:val="18"/>
          <w:szCs w:val="18"/>
          <w:lang w:val="fr-BE" w:eastAsia="nl-BE"/>
        </w:rPr>
        <w:t>d’une maison ou d’un appartement</w:t>
      </w:r>
      <w:r w:rsidRPr="00311E3C">
        <w:rPr>
          <w:rFonts w:ascii="Arial" w:hAnsi="Arial" w:cs="Arial"/>
          <w:sz w:val="18"/>
          <w:szCs w:val="18"/>
          <w:lang w:val="fr-BE" w:eastAsia="nl-BE"/>
        </w:rPr>
        <w:t>.</w:t>
      </w:r>
    </w:p>
    <w:p w14:paraId="3BBD7607" w14:textId="77777777" w:rsidR="00F4441C" w:rsidRPr="00311E3C" w:rsidRDefault="00F4441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</w:p>
    <w:p w14:paraId="6E65BF36" w14:textId="67FC33E1" w:rsidR="00F4441C" w:rsidRPr="000E3379" w:rsidRDefault="00311E3C" w:rsidP="00F4441C">
      <w:pPr>
        <w:pStyle w:val="PlainText"/>
        <w:rPr>
          <w:rFonts w:ascii="Arial" w:hAnsi="Arial" w:cs="Arial"/>
          <w:sz w:val="18"/>
          <w:szCs w:val="18"/>
          <w:lang w:val="fr-BE" w:eastAsia="nl-BE"/>
        </w:rPr>
      </w:pPr>
      <w:r w:rsidRPr="000E3379">
        <w:rPr>
          <w:rFonts w:ascii="Arial" w:hAnsi="Arial" w:cs="Arial"/>
          <w:sz w:val="18"/>
          <w:szCs w:val="18"/>
          <w:lang w:val="fr-BE" w:eastAsia="nl-BE"/>
        </w:rPr>
        <w:t xml:space="preserve">Un fonctionnement </w:t>
      </w:r>
      <w:r w:rsidR="00F4441C" w:rsidRPr="000E3379">
        <w:rPr>
          <w:rFonts w:ascii="Arial" w:hAnsi="Arial" w:cs="Arial"/>
          <w:sz w:val="18"/>
          <w:szCs w:val="18"/>
          <w:lang w:val="fr-BE" w:eastAsia="nl-BE"/>
        </w:rPr>
        <w:t xml:space="preserve">optimal </w:t>
      </w:r>
      <w:r w:rsidRPr="000E3379">
        <w:rPr>
          <w:rFonts w:ascii="Arial" w:hAnsi="Arial" w:cs="Arial"/>
          <w:sz w:val="18"/>
          <w:szCs w:val="18"/>
          <w:lang w:val="fr-BE" w:eastAsia="nl-BE"/>
        </w:rPr>
        <w:t>de</w:t>
      </w:r>
      <w:r w:rsidR="00F4441C" w:rsidRPr="000E3379">
        <w:rPr>
          <w:rFonts w:ascii="Arial" w:hAnsi="Arial" w:cs="Arial"/>
          <w:b/>
          <w:sz w:val="18"/>
          <w:szCs w:val="18"/>
          <w:lang w:val="fr-BE" w:eastAsia="nl-BE"/>
        </w:rPr>
        <w:t xml:space="preserve"> Waves</w:t>
      </w:r>
      <w:r w:rsidR="00F4441C" w:rsidRPr="000E3379">
        <w:rPr>
          <w:rFonts w:ascii="Arial" w:hAnsi="Arial" w:cs="Arial"/>
          <w:sz w:val="18"/>
          <w:szCs w:val="18"/>
          <w:lang w:val="fr-BE" w:eastAsia="nl-BE"/>
        </w:rPr>
        <w:t xml:space="preserve"> </w:t>
      </w:r>
      <w:r w:rsidRPr="000E3379">
        <w:rPr>
          <w:rFonts w:ascii="Arial" w:hAnsi="Arial" w:cs="Arial"/>
          <w:sz w:val="18"/>
          <w:szCs w:val="18"/>
          <w:lang w:val="fr-BE" w:eastAsia="nl-BE"/>
        </w:rPr>
        <w:t xml:space="preserve">est garanti </w:t>
      </w:r>
      <w:r w:rsidR="000E3379" w:rsidRPr="000E3379">
        <w:rPr>
          <w:rFonts w:ascii="Arial" w:hAnsi="Arial" w:cs="Arial"/>
          <w:sz w:val="18"/>
          <w:szCs w:val="18"/>
          <w:lang w:val="fr-BE" w:eastAsia="nl-BE"/>
        </w:rPr>
        <w:t>lorsque les trois composantes suivantes</w:t>
      </w:r>
      <w:r w:rsidR="00797CC0">
        <w:rPr>
          <w:rFonts w:ascii="Arial" w:hAnsi="Arial" w:cs="Arial"/>
          <w:sz w:val="18"/>
          <w:szCs w:val="18"/>
          <w:lang w:val="fr-BE" w:eastAsia="nl-BE"/>
        </w:rPr>
        <w:t>, coordonnées entre elles,</w:t>
      </w:r>
      <w:r w:rsidR="000E3379" w:rsidRPr="000E3379">
        <w:rPr>
          <w:rFonts w:ascii="Arial" w:hAnsi="Arial" w:cs="Arial"/>
          <w:sz w:val="18"/>
          <w:szCs w:val="18"/>
          <w:lang w:val="fr-BE" w:eastAsia="nl-BE"/>
        </w:rPr>
        <w:t xml:space="preserve"> so</w:t>
      </w:r>
      <w:r w:rsidR="000E3379">
        <w:rPr>
          <w:rFonts w:ascii="Arial" w:hAnsi="Arial" w:cs="Arial"/>
          <w:sz w:val="18"/>
          <w:szCs w:val="18"/>
          <w:lang w:val="fr-BE" w:eastAsia="nl-BE"/>
        </w:rPr>
        <w:t>nt réunies</w:t>
      </w:r>
      <w:r w:rsidR="00333F20">
        <w:rPr>
          <w:rFonts w:ascii="Arial" w:hAnsi="Arial" w:cs="Arial"/>
          <w:sz w:val="18"/>
          <w:szCs w:val="18"/>
          <w:lang w:val="fr-BE" w:eastAsia="nl-BE"/>
        </w:rPr>
        <w:t> </w:t>
      </w:r>
      <w:r w:rsidR="00F4441C" w:rsidRPr="000E3379">
        <w:rPr>
          <w:rFonts w:ascii="Arial" w:hAnsi="Arial" w:cs="Arial"/>
          <w:sz w:val="18"/>
          <w:szCs w:val="18"/>
          <w:lang w:val="fr-BE" w:eastAsia="nl-BE"/>
        </w:rPr>
        <w:t>:</w:t>
      </w:r>
    </w:p>
    <w:p w14:paraId="50655E32" w14:textId="77777777" w:rsidR="00F4441C" w:rsidRPr="000E3379" w:rsidRDefault="00F4441C" w:rsidP="00F4441C">
      <w:pPr>
        <w:pStyle w:val="PlainText"/>
        <w:tabs>
          <w:tab w:val="left" w:pos="1134"/>
        </w:tabs>
        <w:rPr>
          <w:rFonts w:ascii="Arial" w:hAnsi="Arial" w:cs="Arial"/>
          <w:sz w:val="18"/>
          <w:szCs w:val="18"/>
          <w:u w:val="single"/>
          <w:lang w:val="fr-BE" w:eastAsia="nl-BE"/>
        </w:rPr>
      </w:pPr>
    </w:p>
    <w:p w14:paraId="5BDB8D70" w14:textId="677551ED" w:rsidR="00F4441C" w:rsidRPr="006C27BB" w:rsidRDefault="005C0226" w:rsidP="00F4441C">
      <w:pPr>
        <w:pStyle w:val="PlainText"/>
        <w:tabs>
          <w:tab w:val="left" w:pos="1134"/>
        </w:tabs>
        <w:rPr>
          <w:rFonts w:ascii="Arial" w:hAnsi="Arial" w:cs="Arial"/>
          <w:sz w:val="18"/>
          <w:szCs w:val="18"/>
          <w:lang w:val="fr-BE" w:eastAsia="nl-BE"/>
        </w:rPr>
      </w:pPr>
      <w:r w:rsidRPr="006C27BB">
        <w:rPr>
          <w:rFonts w:ascii="Arial" w:hAnsi="Arial" w:cs="Arial"/>
          <w:sz w:val="18"/>
          <w:szCs w:val="18"/>
          <w:u w:val="single"/>
          <w:lang w:val="fr-BE" w:eastAsia="nl-BE"/>
        </w:rPr>
        <w:t>Amenée </w:t>
      </w:r>
      <w:r w:rsidR="00F4441C" w:rsidRPr="006C27BB">
        <w:rPr>
          <w:rFonts w:ascii="Arial" w:hAnsi="Arial" w:cs="Arial"/>
          <w:sz w:val="18"/>
          <w:szCs w:val="18"/>
          <w:lang w:val="fr-BE" w:eastAsia="nl-BE"/>
        </w:rPr>
        <w:t xml:space="preserve">:       </w:t>
      </w:r>
      <w:r w:rsidR="006C27BB" w:rsidRPr="006C27BB">
        <w:rPr>
          <w:rFonts w:ascii="Arial" w:hAnsi="Arial" w:cs="Arial"/>
          <w:sz w:val="18"/>
          <w:szCs w:val="18"/>
          <w:lang w:val="fr-BE" w:eastAsia="nl-BE"/>
        </w:rPr>
        <w:t xml:space="preserve">aérateurs de fenêtre </w:t>
      </w:r>
      <w:r w:rsidR="00F4441C" w:rsidRPr="006C27BB">
        <w:rPr>
          <w:rFonts w:ascii="Arial" w:hAnsi="Arial" w:cs="Arial"/>
          <w:sz w:val="18"/>
          <w:szCs w:val="18"/>
          <w:lang w:val="fr-BE" w:eastAsia="nl-BE"/>
        </w:rPr>
        <w:t>Renson</w:t>
      </w:r>
      <w:r w:rsidR="00F4441C" w:rsidRPr="006C27BB">
        <w:rPr>
          <w:rFonts w:ascii="Arial" w:hAnsi="Arial" w:cs="Arial"/>
          <w:b/>
          <w:sz w:val="18"/>
          <w:szCs w:val="18"/>
          <w:vertAlign w:val="superscript"/>
          <w:lang w:val="fr-BE" w:eastAsia="nl-BE"/>
        </w:rPr>
        <w:t>®</w:t>
      </w:r>
      <w:r w:rsidR="00F4441C" w:rsidRPr="006C27BB">
        <w:rPr>
          <w:rFonts w:ascii="Arial" w:hAnsi="Arial" w:cs="Arial"/>
          <w:sz w:val="18"/>
          <w:szCs w:val="18"/>
          <w:lang w:val="fr-BE" w:eastAsia="nl-BE"/>
        </w:rPr>
        <w:t xml:space="preserve"> </w:t>
      </w:r>
      <w:r w:rsidR="006C27BB" w:rsidRPr="006C27BB">
        <w:rPr>
          <w:rFonts w:ascii="Arial" w:hAnsi="Arial" w:cs="Arial"/>
          <w:sz w:val="18"/>
          <w:szCs w:val="18"/>
          <w:lang w:val="fr-BE" w:eastAsia="nl-BE"/>
        </w:rPr>
        <w:t>autor</w:t>
      </w:r>
      <w:r w:rsidR="006C27BB">
        <w:rPr>
          <w:rFonts w:ascii="Arial" w:hAnsi="Arial" w:cs="Arial"/>
          <w:sz w:val="18"/>
          <w:szCs w:val="18"/>
          <w:lang w:val="fr-BE" w:eastAsia="nl-BE"/>
        </w:rPr>
        <w:t>églables</w:t>
      </w:r>
    </w:p>
    <w:p w14:paraId="10CDE366" w14:textId="15D8C4F1" w:rsidR="00F4441C" w:rsidRPr="00E953CA" w:rsidRDefault="006C27BB" w:rsidP="00F4441C">
      <w:pPr>
        <w:pStyle w:val="PlainText"/>
        <w:tabs>
          <w:tab w:val="left" w:pos="1134"/>
        </w:tabs>
        <w:rPr>
          <w:rFonts w:ascii="Arial" w:hAnsi="Arial" w:cs="Arial"/>
          <w:sz w:val="18"/>
          <w:szCs w:val="18"/>
          <w:lang w:val="fr-BE" w:eastAsia="nl-BE"/>
        </w:rPr>
      </w:pPr>
      <w:r w:rsidRPr="00E953CA">
        <w:rPr>
          <w:rFonts w:ascii="Arial" w:hAnsi="Arial" w:cs="Arial"/>
          <w:sz w:val="18"/>
          <w:szCs w:val="18"/>
          <w:u w:val="single"/>
          <w:lang w:val="fr-BE" w:eastAsia="nl-BE"/>
        </w:rPr>
        <w:t>Passage </w:t>
      </w:r>
      <w:r w:rsidR="00F4441C" w:rsidRPr="00E953CA">
        <w:rPr>
          <w:rFonts w:ascii="Arial" w:hAnsi="Arial" w:cs="Arial"/>
          <w:sz w:val="18"/>
          <w:szCs w:val="18"/>
          <w:lang w:val="fr-BE" w:eastAsia="nl-BE"/>
        </w:rPr>
        <w:t xml:space="preserve">: </w:t>
      </w:r>
      <w:r w:rsidR="00F4441C" w:rsidRPr="00E953CA">
        <w:rPr>
          <w:rFonts w:ascii="Arial" w:hAnsi="Arial" w:cs="Arial"/>
          <w:sz w:val="18"/>
          <w:szCs w:val="18"/>
          <w:lang w:val="fr-BE" w:eastAsia="nl-BE"/>
        </w:rPr>
        <w:tab/>
      </w:r>
      <w:r w:rsidR="00E953CA" w:rsidRPr="00E953CA">
        <w:rPr>
          <w:rFonts w:ascii="Arial" w:hAnsi="Arial" w:cs="Arial"/>
          <w:sz w:val="18"/>
          <w:szCs w:val="18"/>
          <w:lang w:val="fr-BE" w:eastAsia="nl-BE"/>
        </w:rPr>
        <w:t xml:space="preserve">grille de porte </w:t>
      </w:r>
      <w:proofErr w:type="spellStart"/>
      <w:r w:rsidR="00F4441C" w:rsidRPr="00E953CA">
        <w:rPr>
          <w:rFonts w:ascii="Arial" w:hAnsi="Arial" w:cs="Arial"/>
          <w:sz w:val="18"/>
          <w:szCs w:val="18"/>
          <w:lang w:val="fr-BE" w:eastAsia="nl-BE"/>
        </w:rPr>
        <w:t>Silendo</w:t>
      </w:r>
      <w:proofErr w:type="spellEnd"/>
      <w:r w:rsidR="00F4441C" w:rsidRPr="00E953CA">
        <w:rPr>
          <w:rFonts w:ascii="Arial" w:hAnsi="Arial" w:cs="Arial"/>
          <w:sz w:val="18"/>
          <w:szCs w:val="18"/>
          <w:lang w:val="fr-BE" w:eastAsia="nl-BE"/>
        </w:rPr>
        <w:t xml:space="preserve"> </w:t>
      </w:r>
    </w:p>
    <w:p w14:paraId="45996E23" w14:textId="504F6529" w:rsidR="00F4441C" w:rsidRPr="0045008F" w:rsidRDefault="00333F20" w:rsidP="00F4441C">
      <w:pPr>
        <w:pStyle w:val="PlainText"/>
        <w:tabs>
          <w:tab w:val="left" w:pos="1134"/>
        </w:tabs>
        <w:ind w:left="1134" w:hanging="1134"/>
        <w:rPr>
          <w:rFonts w:ascii="Arial" w:hAnsi="Arial" w:cs="Arial"/>
          <w:sz w:val="18"/>
          <w:szCs w:val="18"/>
          <w:lang w:val="fr-BE"/>
        </w:rPr>
      </w:pPr>
      <w:r w:rsidRPr="0045008F">
        <w:rPr>
          <w:rFonts w:ascii="Arial" w:hAnsi="Arial" w:cs="Arial"/>
          <w:sz w:val="18"/>
          <w:szCs w:val="18"/>
          <w:u w:val="single"/>
          <w:lang w:val="fr-BE" w:eastAsia="nl-BE"/>
        </w:rPr>
        <w:t>Extraction </w:t>
      </w:r>
      <w:r w:rsidR="00F4441C" w:rsidRPr="0045008F">
        <w:rPr>
          <w:rFonts w:ascii="Arial" w:hAnsi="Arial" w:cs="Arial"/>
          <w:sz w:val="18"/>
          <w:szCs w:val="18"/>
          <w:lang w:val="fr-BE" w:eastAsia="nl-BE"/>
        </w:rPr>
        <w:t xml:space="preserve">: </w:t>
      </w:r>
      <w:r w:rsidR="00F4441C" w:rsidRPr="0045008F">
        <w:rPr>
          <w:rFonts w:ascii="Arial" w:hAnsi="Arial" w:cs="Arial"/>
          <w:sz w:val="18"/>
          <w:szCs w:val="18"/>
          <w:lang w:val="fr-BE" w:eastAsia="nl-BE"/>
        </w:rPr>
        <w:tab/>
        <w:t>Waves</w:t>
      </w:r>
      <w:r w:rsidR="0045008F" w:rsidRPr="0045008F">
        <w:rPr>
          <w:rFonts w:ascii="Arial" w:hAnsi="Arial" w:cs="Arial"/>
          <w:sz w:val="18"/>
          <w:szCs w:val="18"/>
          <w:lang w:val="fr-BE" w:eastAsia="nl-BE"/>
        </w:rPr>
        <w:t> </w:t>
      </w:r>
      <w:r w:rsidR="00F4441C" w:rsidRPr="0045008F">
        <w:rPr>
          <w:rFonts w:ascii="Arial" w:hAnsi="Arial" w:cs="Arial"/>
          <w:sz w:val="18"/>
          <w:szCs w:val="18"/>
          <w:lang w:val="fr-BE" w:eastAsia="nl-BE"/>
        </w:rPr>
        <w:t xml:space="preserve">: </w:t>
      </w:r>
      <w:r w:rsidR="0045008F" w:rsidRPr="0045008F">
        <w:rPr>
          <w:rFonts w:ascii="Arial" w:hAnsi="Arial" w:cs="Arial"/>
          <w:sz w:val="18"/>
          <w:szCs w:val="18"/>
          <w:lang w:val="fr-BE" w:eastAsia="nl-BE"/>
        </w:rPr>
        <w:t>unité moteur avec ventilateur déc</w:t>
      </w:r>
      <w:r w:rsidR="0045008F">
        <w:rPr>
          <w:rFonts w:ascii="Arial" w:hAnsi="Arial" w:cs="Arial"/>
          <w:sz w:val="18"/>
          <w:szCs w:val="18"/>
          <w:lang w:val="fr-BE" w:eastAsia="nl-BE"/>
        </w:rPr>
        <w:t>entralisé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 + 3 </w:t>
      </w:r>
      <w:r w:rsidR="0045008F">
        <w:rPr>
          <w:rFonts w:ascii="Arial" w:hAnsi="Arial" w:cs="Arial"/>
          <w:sz w:val="18"/>
          <w:szCs w:val="18"/>
          <w:lang w:val="fr-BE"/>
        </w:rPr>
        <w:t>capteurs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 (H</w:t>
      </w:r>
      <w:r w:rsidR="0045008F">
        <w:rPr>
          <w:rFonts w:ascii="Arial" w:hAnsi="Arial" w:cs="Arial"/>
          <w:sz w:val="18"/>
          <w:szCs w:val="18"/>
          <w:lang w:val="fr-BE"/>
        </w:rPr>
        <w:t>R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 – </w:t>
      </w:r>
      <w:r w:rsidR="0045008F">
        <w:rPr>
          <w:rFonts w:ascii="Arial" w:hAnsi="Arial" w:cs="Arial"/>
          <w:sz w:val="18"/>
          <w:szCs w:val="18"/>
          <w:lang w:val="fr-BE"/>
        </w:rPr>
        <w:t>Humidité relative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, </w:t>
      </w:r>
      <w:r w:rsidR="00BF32F8">
        <w:rPr>
          <w:rFonts w:ascii="Arial" w:hAnsi="Arial" w:cs="Arial"/>
          <w:sz w:val="18"/>
          <w:szCs w:val="18"/>
          <w:lang w:val="fr-BE"/>
        </w:rPr>
        <w:t>COV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 e</w:t>
      </w:r>
      <w:r w:rsidR="00BF32F8">
        <w:rPr>
          <w:rFonts w:ascii="Arial" w:hAnsi="Arial" w:cs="Arial"/>
          <w:sz w:val="18"/>
          <w:szCs w:val="18"/>
          <w:lang w:val="fr-BE"/>
        </w:rPr>
        <w:t>t</w:t>
      </w:r>
      <w:r w:rsidR="00F4441C" w:rsidRPr="0045008F">
        <w:rPr>
          <w:rFonts w:ascii="Arial" w:hAnsi="Arial" w:cs="Arial"/>
          <w:sz w:val="18"/>
          <w:szCs w:val="18"/>
          <w:lang w:val="fr-BE"/>
        </w:rPr>
        <w:t xml:space="preserve"> CO</w:t>
      </w:r>
      <w:r w:rsidR="00F4441C" w:rsidRPr="0045008F">
        <w:rPr>
          <w:rFonts w:ascii="Arial" w:hAnsi="Arial" w:cs="Arial"/>
          <w:sz w:val="18"/>
          <w:szCs w:val="18"/>
          <w:vertAlign w:val="subscript"/>
          <w:lang w:val="fr-BE"/>
        </w:rPr>
        <w:t>2</w:t>
      </w:r>
      <w:r w:rsidR="00F4441C" w:rsidRPr="0045008F">
        <w:rPr>
          <w:rFonts w:ascii="Arial" w:hAnsi="Arial" w:cs="Arial"/>
          <w:sz w:val="18"/>
          <w:szCs w:val="18"/>
          <w:lang w:val="fr-BE"/>
        </w:rPr>
        <w:t>)</w:t>
      </w:r>
    </w:p>
    <w:p w14:paraId="2A230364" w14:textId="78140AF0" w:rsidR="00F4441C" w:rsidRPr="003175BB" w:rsidRDefault="00F4441C" w:rsidP="00F4441C">
      <w:pPr>
        <w:pStyle w:val="PlainText"/>
        <w:tabs>
          <w:tab w:val="left" w:pos="1134"/>
        </w:tabs>
        <w:rPr>
          <w:rFonts w:ascii="Arial" w:hAnsi="Arial" w:cs="Arial"/>
          <w:sz w:val="18"/>
          <w:szCs w:val="18"/>
          <w:lang w:val="fr-BE"/>
        </w:rPr>
      </w:pPr>
      <w:r w:rsidRPr="0045008F">
        <w:rPr>
          <w:rFonts w:ascii="Arial" w:hAnsi="Arial" w:cs="Arial"/>
          <w:sz w:val="18"/>
          <w:szCs w:val="18"/>
          <w:lang w:val="fr-BE"/>
        </w:rPr>
        <w:tab/>
      </w:r>
      <w:r w:rsidR="00545B8E" w:rsidRPr="003175BB">
        <w:rPr>
          <w:rFonts w:ascii="Arial" w:hAnsi="Arial" w:cs="Arial"/>
          <w:sz w:val="18"/>
          <w:szCs w:val="18"/>
          <w:lang w:val="fr-BE"/>
        </w:rPr>
        <w:t>Grille d’extraction </w:t>
      </w:r>
      <w:r w:rsidRPr="003175BB">
        <w:rPr>
          <w:rFonts w:ascii="Arial" w:hAnsi="Arial" w:cs="Arial"/>
          <w:sz w:val="18"/>
          <w:szCs w:val="18"/>
          <w:lang w:val="fr-BE"/>
        </w:rPr>
        <w:t>: Renson®  434 RD e</w:t>
      </w:r>
      <w:r w:rsidR="00545B8E" w:rsidRPr="003175BB">
        <w:rPr>
          <w:rFonts w:ascii="Arial" w:hAnsi="Arial" w:cs="Arial"/>
          <w:sz w:val="18"/>
          <w:szCs w:val="18"/>
          <w:lang w:val="fr-BE"/>
        </w:rPr>
        <w:t>t</w:t>
      </w:r>
      <w:r w:rsidRPr="003175BB">
        <w:rPr>
          <w:rFonts w:ascii="Arial" w:hAnsi="Arial" w:cs="Arial"/>
          <w:sz w:val="18"/>
          <w:szCs w:val="18"/>
          <w:lang w:val="fr-BE"/>
        </w:rPr>
        <w:t xml:space="preserve"> 641 (</w:t>
      </w:r>
      <w:r w:rsidR="00545B8E" w:rsidRPr="003175BB">
        <w:rPr>
          <w:rFonts w:ascii="Arial" w:hAnsi="Arial" w:cs="Arial"/>
          <w:sz w:val="18"/>
          <w:szCs w:val="18"/>
          <w:lang w:val="fr-BE"/>
        </w:rPr>
        <w:t xml:space="preserve">sans </w:t>
      </w:r>
      <w:r w:rsidR="003175BB" w:rsidRPr="003175BB">
        <w:rPr>
          <w:rFonts w:ascii="Arial" w:hAnsi="Arial" w:cs="Arial"/>
          <w:sz w:val="18"/>
          <w:szCs w:val="18"/>
          <w:lang w:val="fr-BE"/>
        </w:rPr>
        <w:t>moustiquaire</w:t>
      </w:r>
      <w:r w:rsidRPr="003175BB">
        <w:rPr>
          <w:rFonts w:ascii="Arial" w:hAnsi="Arial" w:cs="Arial"/>
          <w:sz w:val="18"/>
          <w:szCs w:val="18"/>
          <w:lang w:val="fr-BE"/>
        </w:rPr>
        <w:t xml:space="preserve"> o</w:t>
      </w:r>
      <w:r w:rsidR="003175BB" w:rsidRPr="003175BB">
        <w:rPr>
          <w:rFonts w:ascii="Arial" w:hAnsi="Arial" w:cs="Arial"/>
          <w:sz w:val="18"/>
          <w:szCs w:val="18"/>
          <w:lang w:val="fr-BE"/>
        </w:rPr>
        <w:t>u</w:t>
      </w:r>
      <w:r w:rsidR="003175BB">
        <w:rPr>
          <w:rFonts w:ascii="Arial" w:hAnsi="Arial" w:cs="Arial"/>
          <w:sz w:val="18"/>
          <w:szCs w:val="18"/>
          <w:lang w:val="fr-BE"/>
        </w:rPr>
        <w:t xml:space="preserve"> grille avec</w:t>
      </w:r>
      <w:r w:rsidR="002D3245">
        <w:rPr>
          <w:rFonts w:ascii="Arial" w:hAnsi="Arial" w:cs="Arial"/>
          <w:sz w:val="18"/>
          <w:szCs w:val="18"/>
          <w:lang w:val="fr-BE"/>
        </w:rPr>
        <w:t xml:space="preserve"> clapet antiretour</w:t>
      </w:r>
      <w:r w:rsidRPr="003175BB">
        <w:rPr>
          <w:rFonts w:ascii="Arial" w:hAnsi="Arial" w:cs="Arial"/>
          <w:sz w:val="18"/>
          <w:szCs w:val="18"/>
          <w:lang w:val="fr-BE"/>
        </w:rPr>
        <w:t>)</w:t>
      </w:r>
    </w:p>
    <w:p w14:paraId="1C45E288" w14:textId="7C0A36A4" w:rsidR="00F4441C" w:rsidRPr="0021592E" w:rsidRDefault="00F22E9A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</w:pPr>
      <w:r w:rsidRPr="0021592E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CARACT</w:t>
      </w:r>
      <w:r w:rsidR="00DE3411" w:rsidRPr="0021592E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 xml:space="preserve">ÉRISTIQUES DU </w:t>
      </w:r>
      <w:r w:rsidR="00F4441C" w:rsidRPr="0021592E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PRODU</w:t>
      </w:r>
      <w:r w:rsidR="00DE3411" w:rsidRPr="0021592E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I</w:t>
      </w:r>
      <w:r w:rsidR="00F4441C" w:rsidRPr="0021592E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T</w:t>
      </w:r>
    </w:p>
    <w:p w14:paraId="40102EA8" w14:textId="77777777" w:rsidR="00F4441C" w:rsidRPr="0021592E" w:rsidRDefault="00F4441C" w:rsidP="00F4441C">
      <w:pPr>
        <w:rPr>
          <w:rFonts w:ascii="Arial" w:hAnsi="Arial" w:cs="Arial"/>
          <w:sz w:val="20"/>
          <w:u w:val="single"/>
          <w:lang w:val="fr-BE"/>
        </w:rPr>
      </w:pPr>
    </w:p>
    <w:p w14:paraId="47DAC629" w14:textId="72DC9EE8" w:rsidR="00F4441C" w:rsidRPr="0021592E" w:rsidRDefault="00DE3411" w:rsidP="00F4441C">
      <w:pPr>
        <w:rPr>
          <w:rFonts w:ascii="Arial" w:hAnsi="Arial" w:cs="Arial"/>
          <w:sz w:val="18"/>
          <w:szCs w:val="18"/>
          <w:u w:val="single"/>
          <w:lang w:val="fr-BE"/>
        </w:rPr>
      </w:pPr>
      <w:r w:rsidRPr="0021592E">
        <w:rPr>
          <w:rFonts w:ascii="Arial" w:hAnsi="Arial" w:cs="Arial"/>
          <w:sz w:val="18"/>
          <w:szCs w:val="18"/>
          <w:u w:val="single"/>
          <w:lang w:val="fr-BE"/>
        </w:rPr>
        <w:t xml:space="preserve">Réglage à </w:t>
      </w:r>
      <w:r w:rsidR="00066ED2" w:rsidRPr="0021592E">
        <w:rPr>
          <w:rFonts w:ascii="Arial" w:hAnsi="Arial" w:cs="Arial"/>
          <w:sz w:val="18"/>
          <w:szCs w:val="18"/>
          <w:u w:val="single"/>
          <w:lang w:val="fr-BE"/>
        </w:rPr>
        <w:t>commande électrique </w:t>
      </w:r>
      <w:r w:rsidR="00F4441C" w:rsidRPr="0021592E">
        <w:rPr>
          <w:rFonts w:ascii="Arial" w:hAnsi="Arial" w:cs="Arial"/>
          <w:sz w:val="18"/>
          <w:szCs w:val="18"/>
          <w:u w:val="single"/>
          <w:lang w:val="fr-BE"/>
        </w:rPr>
        <w:t>:</w:t>
      </w:r>
    </w:p>
    <w:p w14:paraId="2EF0F8A6" w14:textId="77777777" w:rsidR="00F4441C" w:rsidRPr="0021592E" w:rsidRDefault="00F4441C" w:rsidP="00F4441C">
      <w:pPr>
        <w:rPr>
          <w:rFonts w:ascii="Arial" w:hAnsi="Arial" w:cs="Arial"/>
          <w:sz w:val="18"/>
          <w:szCs w:val="18"/>
          <w:lang w:val="fr-BE"/>
        </w:rPr>
      </w:pPr>
    </w:p>
    <w:p w14:paraId="6D7FC567" w14:textId="5B42EEAA" w:rsidR="00F4441C" w:rsidRPr="0021592E" w:rsidRDefault="0021592E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21592E">
        <w:rPr>
          <w:rFonts w:ascii="Arial" w:hAnsi="Arial" w:cs="Arial"/>
          <w:b/>
          <w:sz w:val="18"/>
          <w:szCs w:val="18"/>
          <w:lang w:val="fr-BE"/>
        </w:rPr>
        <w:t xml:space="preserve">Extraction mécanique décentralisée </w:t>
      </w:r>
      <w:r w:rsidR="00795666">
        <w:rPr>
          <w:rFonts w:ascii="Arial" w:hAnsi="Arial" w:cs="Arial"/>
          <w:b/>
          <w:sz w:val="18"/>
          <w:szCs w:val="18"/>
          <w:lang w:val="fr-BE"/>
        </w:rPr>
        <w:t xml:space="preserve">et </w:t>
      </w:r>
      <w:r w:rsidRPr="0021592E">
        <w:rPr>
          <w:rFonts w:ascii="Arial" w:hAnsi="Arial" w:cs="Arial"/>
          <w:b/>
          <w:sz w:val="18"/>
          <w:szCs w:val="18"/>
          <w:lang w:val="fr-BE"/>
        </w:rPr>
        <w:t>commandée à la de</w:t>
      </w:r>
      <w:r>
        <w:rPr>
          <w:rFonts w:ascii="Arial" w:hAnsi="Arial" w:cs="Arial"/>
          <w:b/>
          <w:sz w:val="18"/>
          <w:szCs w:val="18"/>
          <w:lang w:val="fr-BE"/>
        </w:rPr>
        <w:t>mande</w:t>
      </w:r>
      <w:r w:rsidR="004557EB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="004557EB">
        <w:rPr>
          <w:rFonts w:ascii="Arial" w:hAnsi="Arial" w:cs="Arial"/>
          <w:sz w:val="18"/>
          <w:szCs w:val="18"/>
          <w:lang w:val="fr-BE"/>
        </w:rPr>
        <w:t>par pièce humide</w:t>
      </w:r>
    </w:p>
    <w:p w14:paraId="59C4FD19" w14:textId="6A25C801" w:rsidR="00F4441C" w:rsidRPr="00181741" w:rsidRDefault="004557EB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fr-BE"/>
        </w:rPr>
        <w:t>Capteur COV</w:t>
      </w:r>
    </w:p>
    <w:p w14:paraId="752E8B82" w14:textId="6EA281A0" w:rsidR="00F4441C" w:rsidRPr="00181741" w:rsidRDefault="00E0776A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Capteur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HR</w:t>
      </w:r>
    </w:p>
    <w:p w14:paraId="15AAFBDB" w14:textId="1F02F0F8" w:rsidR="00F4441C" w:rsidRPr="00181741" w:rsidRDefault="00F4441C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81741">
        <w:rPr>
          <w:rFonts w:ascii="Arial" w:hAnsi="Arial" w:cs="Arial"/>
          <w:b/>
          <w:sz w:val="18"/>
          <w:szCs w:val="18"/>
        </w:rPr>
        <w:t>Opti</w:t>
      </w:r>
      <w:r w:rsidR="00E0776A">
        <w:rPr>
          <w:rFonts w:ascii="Arial" w:hAnsi="Arial" w:cs="Arial"/>
          <w:b/>
          <w:sz w:val="18"/>
          <w:szCs w:val="18"/>
        </w:rPr>
        <w:t>on </w:t>
      </w:r>
      <w:r w:rsidRPr="00181741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E0776A">
        <w:rPr>
          <w:rFonts w:ascii="Arial" w:hAnsi="Arial" w:cs="Arial"/>
          <w:b/>
          <w:sz w:val="18"/>
          <w:szCs w:val="18"/>
        </w:rPr>
        <w:t>capteur</w:t>
      </w:r>
      <w:proofErr w:type="spellEnd"/>
      <w:r w:rsidR="00E0776A">
        <w:rPr>
          <w:rFonts w:ascii="Arial" w:hAnsi="Arial" w:cs="Arial"/>
          <w:b/>
          <w:sz w:val="18"/>
          <w:szCs w:val="18"/>
        </w:rPr>
        <w:t xml:space="preserve"> </w:t>
      </w:r>
      <w:r w:rsidRPr="00181741">
        <w:rPr>
          <w:rFonts w:ascii="Arial" w:hAnsi="Arial" w:cs="Arial"/>
          <w:b/>
          <w:sz w:val="18"/>
          <w:szCs w:val="18"/>
        </w:rPr>
        <w:t>CO</w:t>
      </w:r>
      <w:r w:rsidRPr="00181741">
        <w:rPr>
          <w:rFonts w:ascii="Arial" w:hAnsi="Arial" w:cs="Arial"/>
          <w:b/>
          <w:sz w:val="18"/>
          <w:szCs w:val="18"/>
          <w:vertAlign w:val="subscript"/>
        </w:rPr>
        <w:t>2</w:t>
      </w:r>
      <w:r w:rsidRPr="00181741">
        <w:rPr>
          <w:rFonts w:ascii="Arial" w:hAnsi="Arial" w:cs="Arial"/>
          <w:sz w:val="18"/>
          <w:szCs w:val="18"/>
        </w:rPr>
        <w:t xml:space="preserve"> </w:t>
      </w:r>
    </w:p>
    <w:p w14:paraId="5B8CBD53" w14:textId="242C8498" w:rsidR="00F4441C" w:rsidRPr="00480588" w:rsidRDefault="00E0776A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1E65D4">
        <w:rPr>
          <w:rFonts w:ascii="Arial" w:hAnsi="Arial" w:cs="Arial"/>
          <w:b/>
          <w:sz w:val="18"/>
          <w:szCs w:val="18"/>
          <w:lang w:val="fr-BE"/>
        </w:rPr>
        <w:t>Capteurs électroniques </w:t>
      </w:r>
      <w:r w:rsidR="00F4441C" w:rsidRPr="001E65D4">
        <w:rPr>
          <w:rFonts w:ascii="Arial" w:hAnsi="Arial" w:cs="Arial"/>
          <w:sz w:val="18"/>
          <w:szCs w:val="18"/>
          <w:lang w:val="fr-BE"/>
        </w:rPr>
        <w:t>: me</w:t>
      </w:r>
      <w:r w:rsidR="00366452" w:rsidRPr="001E65D4">
        <w:rPr>
          <w:rFonts w:ascii="Arial" w:hAnsi="Arial" w:cs="Arial"/>
          <w:sz w:val="18"/>
          <w:szCs w:val="18"/>
          <w:lang w:val="fr-BE"/>
        </w:rPr>
        <w:t xml:space="preserve">surent </w:t>
      </w:r>
      <w:r w:rsidR="00F4441C" w:rsidRPr="001E65D4">
        <w:rPr>
          <w:rFonts w:ascii="Arial" w:hAnsi="Arial" w:cs="Arial"/>
          <w:sz w:val="18"/>
          <w:szCs w:val="18"/>
          <w:lang w:val="fr-BE"/>
        </w:rPr>
        <w:t xml:space="preserve">24/24h </w:t>
      </w:r>
      <w:r w:rsidR="00366452" w:rsidRPr="001E65D4">
        <w:rPr>
          <w:rFonts w:ascii="Arial" w:hAnsi="Arial" w:cs="Arial"/>
          <w:sz w:val="18"/>
          <w:szCs w:val="18"/>
          <w:lang w:val="fr-BE"/>
        </w:rPr>
        <w:t xml:space="preserve">la qualité de l’air </w:t>
      </w:r>
      <w:r w:rsidR="00F4441C" w:rsidRPr="001E65D4">
        <w:rPr>
          <w:rFonts w:ascii="Arial" w:hAnsi="Arial" w:cs="Arial"/>
          <w:sz w:val="18"/>
          <w:szCs w:val="18"/>
          <w:lang w:val="fr-BE"/>
        </w:rPr>
        <w:t>d</w:t>
      </w:r>
      <w:r w:rsidR="001E65D4" w:rsidRPr="001E65D4">
        <w:rPr>
          <w:rFonts w:ascii="Arial" w:hAnsi="Arial" w:cs="Arial"/>
          <w:sz w:val="18"/>
          <w:szCs w:val="18"/>
          <w:lang w:val="fr-BE"/>
        </w:rPr>
        <w:t>ans</w:t>
      </w:r>
      <w:r w:rsidR="001E65D4">
        <w:rPr>
          <w:rFonts w:ascii="Arial" w:hAnsi="Arial" w:cs="Arial"/>
          <w:sz w:val="18"/>
          <w:szCs w:val="18"/>
          <w:lang w:val="fr-BE"/>
        </w:rPr>
        <w:t xml:space="preserve"> le débit d’air extrait</w:t>
      </w:r>
      <w:r w:rsidR="00F4441C" w:rsidRPr="001E65D4">
        <w:rPr>
          <w:rFonts w:ascii="Arial" w:hAnsi="Arial" w:cs="Arial"/>
          <w:sz w:val="18"/>
          <w:szCs w:val="18"/>
          <w:lang w:val="fr-BE"/>
        </w:rPr>
        <w:t xml:space="preserve">. </w:t>
      </w:r>
      <w:r w:rsidR="00EA5A72" w:rsidRPr="00480588">
        <w:rPr>
          <w:rFonts w:ascii="Arial" w:hAnsi="Arial" w:cs="Arial"/>
          <w:sz w:val="18"/>
          <w:szCs w:val="18"/>
          <w:lang w:val="fr-BE"/>
        </w:rPr>
        <w:t>La carte enfichable avec le(s) capteur(s)</w:t>
      </w:r>
      <w:r w:rsidR="00480588" w:rsidRPr="00480588">
        <w:rPr>
          <w:rFonts w:ascii="Arial" w:hAnsi="Arial" w:cs="Arial"/>
          <w:sz w:val="18"/>
          <w:szCs w:val="18"/>
          <w:lang w:val="fr-BE"/>
        </w:rPr>
        <w:t xml:space="preserve"> est installé</w:t>
      </w:r>
      <w:r w:rsidR="00480588">
        <w:rPr>
          <w:rFonts w:ascii="Arial" w:hAnsi="Arial" w:cs="Arial"/>
          <w:sz w:val="18"/>
          <w:szCs w:val="18"/>
          <w:lang w:val="fr-BE"/>
        </w:rPr>
        <w:t xml:space="preserve">e sur </w:t>
      </w:r>
      <w:r w:rsidR="008365AF">
        <w:rPr>
          <w:rFonts w:ascii="Arial" w:hAnsi="Arial" w:cs="Arial"/>
          <w:sz w:val="18"/>
          <w:szCs w:val="18"/>
          <w:lang w:val="fr-BE"/>
        </w:rPr>
        <w:t xml:space="preserve">le circuit imprimé </w:t>
      </w:r>
      <w:r w:rsidR="004D6E88">
        <w:rPr>
          <w:rFonts w:ascii="Arial" w:hAnsi="Arial" w:cs="Arial"/>
          <w:sz w:val="18"/>
          <w:szCs w:val="18"/>
          <w:lang w:val="fr-BE"/>
        </w:rPr>
        <w:t>du module de réglage et programmée à la production</w:t>
      </w:r>
      <w:r w:rsidR="00F4441C" w:rsidRPr="00480588">
        <w:rPr>
          <w:rFonts w:ascii="Arial" w:hAnsi="Arial" w:cs="Arial"/>
          <w:sz w:val="18"/>
          <w:szCs w:val="18"/>
          <w:lang w:val="fr-BE"/>
        </w:rPr>
        <w:t xml:space="preserve">. </w:t>
      </w:r>
    </w:p>
    <w:p w14:paraId="4147FEE8" w14:textId="2DACC073" w:rsidR="00F4441C" w:rsidRPr="00BD778F" w:rsidRDefault="007B5017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bookmarkStart w:id="0" w:name="_Hlk524957364"/>
      <w:r w:rsidRPr="00BD778F">
        <w:rPr>
          <w:rFonts w:ascii="Arial" w:hAnsi="Arial" w:cs="Arial"/>
          <w:b/>
          <w:sz w:val="18"/>
          <w:szCs w:val="18"/>
          <w:lang w:val="fr-BE"/>
        </w:rPr>
        <w:t xml:space="preserve">Module de réglage </w:t>
      </w:r>
      <w:r w:rsidR="00FF31F1" w:rsidRPr="00BD778F">
        <w:rPr>
          <w:rFonts w:ascii="Arial" w:hAnsi="Arial" w:cs="Arial"/>
          <w:b/>
          <w:sz w:val="18"/>
          <w:szCs w:val="18"/>
          <w:lang w:val="fr-BE"/>
        </w:rPr>
        <w:t>pour l’extraction d’air</w:t>
      </w:r>
      <w:r w:rsidR="004661E2" w:rsidRPr="00BD778F">
        <w:rPr>
          <w:rFonts w:ascii="Arial" w:hAnsi="Arial" w:cs="Arial"/>
          <w:b/>
          <w:sz w:val="18"/>
          <w:szCs w:val="18"/>
          <w:lang w:val="fr-BE"/>
        </w:rPr>
        <w:t> </w:t>
      </w:r>
      <w:r w:rsidR="00F4441C" w:rsidRPr="00BD778F">
        <w:rPr>
          <w:rFonts w:ascii="Arial" w:hAnsi="Arial" w:cs="Arial"/>
          <w:sz w:val="18"/>
          <w:szCs w:val="18"/>
          <w:lang w:val="fr-BE"/>
        </w:rPr>
        <w:t xml:space="preserve">: </w:t>
      </w:r>
      <w:r w:rsidR="004661E2" w:rsidRPr="00BD778F">
        <w:rPr>
          <w:rFonts w:ascii="Arial" w:hAnsi="Arial" w:cs="Arial"/>
          <w:sz w:val="18"/>
          <w:szCs w:val="18"/>
          <w:lang w:val="fr-BE"/>
        </w:rPr>
        <w:t xml:space="preserve">réglage automatique qui </w:t>
      </w:r>
      <w:r w:rsidR="00BD778F" w:rsidRPr="00BD778F">
        <w:rPr>
          <w:rFonts w:ascii="Arial" w:hAnsi="Arial" w:cs="Arial"/>
          <w:sz w:val="18"/>
          <w:szCs w:val="18"/>
          <w:lang w:val="fr-BE"/>
        </w:rPr>
        <w:t>permettra d’</w:t>
      </w:r>
      <w:r w:rsidR="004661E2" w:rsidRPr="00BD778F">
        <w:rPr>
          <w:rFonts w:ascii="Arial" w:hAnsi="Arial" w:cs="Arial"/>
          <w:sz w:val="18"/>
          <w:szCs w:val="18"/>
          <w:lang w:val="fr-BE"/>
        </w:rPr>
        <w:t>extrair</w:t>
      </w:r>
      <w:r w:rsidR="00BD778F" w:rsidRPr="00BD778F">
        <w:rPr>
          <w:rFonts w:ascii="Arial" w:hAnsi="Arial" w:cs="Arial"/>
          <w:sz w:val="18"/>
          <w:szCs w:val="18"/>
          <w:lang w:val="fr-BE"/>
        </w:rPr>
        <w:t>e</w:t>
      </w:r>
      <w:r w:rsidR="004661E2" w:rsidRPr="00BD778F">
        <w:rPr>
          <w:rFonts w:ascii="Arial" w:hAnsi="Arial" w:cs="Arial"/>
          <w:sz w:val="18"/>
          <w:szCs w:val="18"/>
          <w:lang w:val="fr-BE"/>
        </w:rPr>
        <w:t xml:space="preserve"> </w:t>
      </w:r>
      <w:r w:rsidR="00BD778F" w:rsidRPr="00BD778F">
        <w:rPr>
          <w:rFonts w:ascii="Arial" w:hAnsi="Arial" w:cs="Arial"/>
          <w:sz w:val="18"/>
          <w:szCs w:val="18"/>
          <w:lang w:val="fr-BE"/>
        </w:rPr>
        <w:t>une quantité</w:t>
      </w:r>
      <w:r w:rsidR="00BD778F">
        <w:rPr>
          <w:rFonts w:ascii="Arial" w:hAnsi="Arial" w:cs="Arial"/>
          <w:sz w:val="18"/>
          <w:szCs w:val="18"/>
          <w:lang w:val="fr-BE"/>
        </w:rPr>
        <w:t xml:space="preserve"> d’air plus ou moins importante </w:t>
      </w:r>
      <w:r w:rsidR="007438ED">
        <w:rPr>
          <w:rFonts w:ascii="Arial" w:hAnsi="Arial" w:cs="Arial"/>
          <w:sz w:val="18"/>
          <w:szCs w:val="18"/>
          <w:lang w:val="fr-BE"/>
        </w:rPr>
        <w:t xml:space="preserve">en fonction de la qualité de l’air </w:t>
      </w:r>
      <w:r w:rsidR="00E75957">
        <w:rPr>
          <w:rFonts w:ascii="Arial" w:hAnsi="Arial" w:cs="Arial"/>
          <w:sz w:val="18"/>
          <w:szCs w:val="18"/>
          <w:lang w:val="fr-BE"/>
        </w:rPr>
        <w:t>mesurée </w:t>
      </w:r>
      <w:r w:rsidR="00F4441C" w:rsidRPr="00BD778F">
        <w:rPr>
          <w:rFonts w:ascii="Arial" w:hAnsi="Arial" w:cs="Arial"/>
          <w:sz w:val="18"/>
          <w:szCs w:val="18"/>
          <w:lang w:val="fr-BE"/>
        </w:rPr>
        <w:t xml:space="preserve">: </w:t>
      </w:r>
    </w:p>
    <w:p w14:paraId="020AD763" w14:textId="336DEAE8" w:rsidR="00F4441C" w:rsidRPr="00597600" w:rsidRDefault="00F36F45" w:rsidP="00F4441C">
      <w:pPr>
        <w:numPr>
          <w:ilvl w:val="1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597600">
        <w:rPr>
          <w:rFonts w:ascii="Arial" w:hAnsi="Arial" w:cs="Arial"/>
          <w:sz w:val="18"/>
          <w:szCs w:val="18"/>
          <w:lang w:val="fr-BE"/>
        </w:rPr>
        <w:t xml:space="preserve">Détection de </w:t>
      </w:r>
      <w:r w:rsidR="00F4441C" w:rsidRPr="00597600">
        <w:rPr>
          <w:rFonts w:ascii="Arial" w:hAnsi="Arial" w:cs="Arial"/>
          <w:sz w:val="18"/>
          <w:szCs w:val="18"/>
          <w:lang w:val="fr-BE"/>
        </w:rPr>
        <w:t>CO</w:t>
      </w:r>
      <w:r w:rsidR="00F4441C" w:rsidRPr="00597600">
        <w:rPr>
          <w:rFonts w:ascii="Arial" w:hAnsi="Arial" w:cs="Arial"/>
          <w:sz w:val="18"/>
          <w:szCs w:val="18"/>
          <w:vertAlign w:val="subscript"/>
          <w:lang w:val="fr-BE"/>
        </w:rPr>
        <w:t>2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 </w:t>
      </w:r>
      <w:r w:rsidRPr="00597600">
        <w:rPr>
          <w:rFonts w:ascii="Arial" w:hAnsi="Arial" w:cs="Arial"/>
          <w:sz w:val="18"/>
          <w:szCs w:val="18"/>
          <w:lang w:val="fr-BE"/>
        </w:rPr>
        <w:t>absolue 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: </w:t>
      </w:r>
      <w:r w:rsidR="00985623" w:rsidRPr="00597600">
        <w:rPr>
          <w:rFonts w:ascii="Arial" w:hAnsi="Arial" w:cs="Arial"/>
          <w:sz w:val="18"/>
          <w:szCs w:val="18"/>
          <w:lang w:val="fr-BE"/>
        </w:rPr>
        <w:t xml:space="preserve">réglage </w:t>
      </w:r>
      <w:r w:rsidR="00F4441C" w:rsidRPr="00597600">
        <w:rPr>
          <w:rFonts w:ascii="Arial" w:hAnsi="Arial" w:cs="Arial"/>
          <w:sz w:val="18"/>
          <w:szCs w:val="18"/>
          <w:lang w:val="fr-BE"/>
        </w:rPr>
        <w:t>proportion</w:t>
      </w:r>
      <w:r w:rsidR="00985623" w:rsidRPr="00597600">
        <w:rPr>
          <w:rFonts w:ascii="Arial" w:hAnsi="Arial" w:cs="Arial"/>
          <w:sz w:val="18"/>
          <w:szCs w:val="18"/>
          <w:lang w:val="fr-BE"/>
        </w:rPr>
        <w:t xml:space="preserve">nel au niveau de </w:t>
      </w:r>
      <w:r w:rsidR="00F4441C" w:rsidRPr="00597600">
        <w:rPr>
          <w:rFonts w:ascii="Arial" w:hAnsi="Arial" w:cs="Arial"/>
          <w:sz w:val="18"/>
          <w:szCs w:val="18"/>
          <w:lang w:val="fr-BE"/>
        </w:rPr>
        <w:t>CO</w:t>
      </w:r>
      <w:r w:rsidR="00F4441C" w:rsidRPr="00597600">
        <w:rPr>
          <w:rFonts w:ascii="Arial" w:hAnsi="Arial" w:cs="Arial"/>
          <w:sz w:val="18"/>
          <w:szCs w:val="18"/>
          <w:vertAlign w:val="subscript"/>
          <w:lang w:val="fr-BE"/>
        </w:rPr>
        <w:t>2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 (</w:t>
      </w:r>
      <w:r w:rsidR="00597600" w:rsidRPr="00597600">
        <w:rPr>
          <w:rFonts w:ascii="Arial" w:hAnsi="Arial" w:cs="Arial"/>
          <w:sz w:val="18"/>
          <w:szCs w:val="18"/>
          <w:lang w:val="fr-BE"/>
        </w:rPr>
        <w:t>applicat</w:t>
      </w:r>
      <w:r w:rsidR="00597600">
        <w:rPr>
          <w:rFonts w:ascii="Arial" w:hAnsi="Arial" w:cs="Arial"/>
          <w:sz w:val="18"/>
          <w:szCs w:val="18"/>
          <w:lang w:val="fr-BE"/>
        </w:rPr>
        <w:t>ions 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: </w:t>
      </w:r>
      <w:r w:rsidR="00597600">
        <w:rPr>
          <w:rFonts w:ascii="Arial" w:hAnsi="Arial" w:cs="Arial"/>
          <w:sz w:val="18"/>
          <w:szCs w:val="18"/>
          <w:lang w:val="fr-BE"/>
        </w:rPr>
        <w:t>cuisine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, </w:t>
      </w:r>
      <w:r w:rsidR="00E64488">
        <w:rPr>
          <w:rFonts w:ascii="Arial" w:hAnsi="Arial" w:cs="Arial"/>
          <w:sz w:val="18"/>
          <w:szCs w:val="18"/>
          <w:lang w:val="fr-BE"/>
        </w:rPr>
        <w:t>salon</w:t>
      </w:r>
      <w:r w:rsidR="00F4441C" w:rsidRPr="00597600">
        <w:rPr>
          <w:rFonts w:ascii="Arial" w:hAnsi="Arial" w:cs="Arial"/>
          <w:sz w:val="18"/>
          <w:szCs w:val="18"/>
          <w:lang w:val="fr-BE"/>
        </w:rPr>
        <w:t>, bureau, s</w:t>
      </w:r>
      <w:r w:rsidR="009870EF">
        <w:rPr>
          <w:rFonts w:ascii="Arial" w:hAnsi="Arial" w:cs="Arial"/>
          <w:sz w:val="18"/>
          <w:szCs w:val="18"/>
          <w:lang w:val="fr-BE"/>
        </w:rPr>
        <w:t>alle de jeu et pièces équivalentes</w:t>
      </w:r>
      <w:r w:rsidR="00F4441C" w:rsidRPr="00597600">
        <w:rPr>
          <w:rFonts w:ascii="Arial" w:hAnsi="Arial" w:cs="Arial"/>
          <w:sz w:val="18"/>
          <w:szCs w:val="18"/>
          <w:lang w:val="fr-BE"/>
        </w:rPr>
        <w:t>, n</w:t>
      </w:r>
      <w:r w:rsidR="009870EF">
        <w:rPr>
          <w:rFonts w:ascii="Arial" w:hAnsi="Arial" w:cs="Arial"/>
          <w:sz w:val="18"/>
          <w:szCs w:val="18"/>
          <w:lang w:val="fr-BE"/>
        </w:rPr>
        <w:t>e convient pas aux chambres à coucher</w:t>
      </w:r>
      <w:r w:rsidR="00F4441C" w:rsidRPr="00597600">
        <w:rPr>
          <w:rFonts w:ascii="Arial" w:hAnsi="Arial" w:cs="Arial"/>
          <w:sz w:val="18"/>
          <w:szCs w:val="18"/>
          <w:lang w:val="fr-BE"/>
        </w:rPr>
        <w:t xml:space="preserve">). </w:t>
      </w:r>
    </w:p>
    <w:p w14:paraId="74F5A0EB" w14:textId="2CAD2558" w:rsidR="00F4441C" w:rsidRPr="00014383" w:rsidRDefault="00F4441C" w:rsidP="00F4441C">
      <w:pPr>
        <w:numPr>
          <w:ilvl w:val="1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014383">
        <w:rPr>
          <w:rFonts w:ascii="Arial" w:hAnsi="Arial" w:cs="Arial"/>
          <w:sz w:val="18"/>
          <w:szCs w:val="18"/>
          <w:lang w:val="fr-BE"/>
        </w:rPr>
        <w:t>D</w:t>
      </w:r>
      <w:r w:rsidR="009870EF" w:rsidRPr="00014383">
        <w:rPr>
          <w:rFonts w:ascii="Arial" w:hAnsi="Arial" w:cs="Arial"/>
          <w:sz w:val="18"/>
          <w:szCs w:val="18"/>
          <w:lang w:val="fr-BE"/>
        </w:rPr>
        <w:t>étection d’humidit</w:t>
      </w:r>
      <w:r w:rsidR="00014383" w:rsidRPr="00014383">
        <w:rPr>
          <w:rFonts w:ascii="Arial" w:hAnsi="Arial" w:cs="Arial"/>
          <w:sz w:val="18"/>
          <w:szCs w:val="18"/>
          <w:lang w:val="fr-BE"/>
        </w:rPr>
        <w:t>é</w:t>
      </w:r>
      <w:r w:rsidR="009870EF" w:rsidRPr="00014383">
        <w:rPr>
          <w:rFonts w:ascii="Arial" w:hAnsi="Arial" w:cs="Arial"/>
          <w:sz w:val="18"/>
          <w:szCs w:val="18"/>
          <w:lang w:val="fr-BE"/>
        </w:rPr>
        <w:t xml:space="preserve"> d</w:t>
      </w:r>
      <w:r w:rsidRPr="00014383">
        <w:rPr>
          <w:rFonts w:ascii="Arial" w:hAnsi="Arial" w:cs="Arial"/>
          <w:sz w:val="18"/>
          <w:szCs w:val="18"/>
          <w:lang w:val="fr-BE"/>
        </w:rPr>
        <w:t>ynami</w:t>
      </w:r>
      <w:r w:rsidR="009870EF" w:rsidRPr="00014383">
        <w:rPr>
          <w:rFonts w:ascii="Arial" w:hAnsi="Arial" w:cs="Arial"/>
          <w:sz w:val="18"/>
          <w:szCs w:val="18"/>
          <w:lang w:val="fr-BE"/>
        </w:rPr>
        <w:t xml:space="preserve">que et </w:t>
      </w:r>
      <w:r w:rsidRPr="00014383">
        <w:rPr>
          <w:rFonts w:ascii="Arial" w:hAnsi="Arial" w:cs="Arial"/>
          <w:sz w:val="18"/>
          <w:szCs w:val="18"/>
          <w:lang w:val="fr-BE"/>
        </w:rPr>
        <w:t>absolue</w:t>
      </w:r>
      <w:r w:rsidR="009870EF" w:rsidRPr="00014383">
        <w:rPr>
          <w:rFonts w:ascii="Arial" w:hAnsi="Arial" w:cs="Arial"/>
          <w:sz w:val="18"/>
          <w:szCs w:val="18"/>
          <w:lang w:val="fr-BE"/>
        </w:rPr>
        <w:t> 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: </w:t>
      </w:r>
      <w:r w:rsidR="00014383" w:rsidRPr="00014383">
        <w:rPr>
          <w:rFonts w:ascii="Arial" w:hAnsi="Arial" w:cs="Arial"/>
          <w:sz w:val="18"/>
          <w:szCs w:val="18"/>
          <w:lang w:val="fr-BE"/>
        </w:rPr>
        <w:t xml:space="preserve">réglage </w:t>
      </w:r>
      <w:r w:rsidRPr="00014383">
        <w:rPr>
          <w:rFonts w:ascii="Arial" w:hAnsi="Arial" w:cs="Arial"/>
          <w:sz w:val="18"/>
          <w:szCs w:val="18"/>
          <w:lang w:val="fr-BE"/>
        </w:rPr>
        <w:t>dynami</w:t>
      </w:r>
      <w:r w:rsidR="00014383" w:rsidRPr="00014383">
        <w:rPr>
          <w:rFonts w:ascii="Arial" w:hAnsi="Arial" w:cs="Arial"/>
          <w:sz w:val="18"/>
          <w:szCs w:val="18"/>
          <w:lang w:val="fr-BE"/>
        </w:rPr>
        <w:t>que et proportion</w:t>
      </w:r>
      <w:r w:rsidR="00014383">
        <w:rPr>
          <w:rFonts w:ascii="Arial" w:hAnsi="Arial" w:cs="Arial"/>
          <w:sz w:val="18"/>
          <w:szCs w:val="18"/>
          <w:lang w:val="fr-BE"/>
        </w:rPr>
        <w:t xml:space="preserve">nel en fonction </w:t>
      </w:r>
      <w:r w:rsidR="00F757D3">
        <w:rPr>
          <w:rFonts w:ascii="Arial" w:hAnsi="Arial" w:cs="Arial"/>
          <w:sz w:val="18"/>
          <w:szCs w:val="18"/>
          <w:lang w:val="fr-BE"/>
        </w:rPr>
        <w:t>de l’évolution de l’humidité relative et absolue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 (</w:t>
      </w:r>
      <w:r w:rsidR="00D1666A">
        <w:rPr>
          <w:rFonts w:ascii="Arial" w:hAnsi="Arial" w:cs="Arial"/>
          <w:sz w:val="18"/>
          <w:szCs w:val="18"/>
          <w:lang w:val="fr-BE"/>
        </w:rPr>
        <w:t>applications 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: </w:t>
      </w:r>
      <w:r w:rsidR="00D1666A">
        <w:rPr>
          <w:rFonts w:ascii="Arial" w:hAnsi="Arial" w:cs="Arial"/>
          <w:sz w:val="18"/>
          <w:szCs w:val="18"/>
          <w:lang w:val="fr-BE"/>
        </w:rPr>
        <w:t>buanderie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, </w:t>
      </w:r>
      <w:r w:rsidR="00D1666A">
        <w:rPr>
          <w:rFonts w:ascii="Arial" w:hAnsi="Arial" w:cs="Arial"/>
          <w:sz w:val="18"/>
          <w:szCs w:val="18"/>
          <w:lang w:val="fr-BE"/>
        </w:rPr>
        <w:t>salle de bain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, </w:t>
      </w:r>
      <w:r w:rsidR="00D1666A">
        <w:rPr>
          <w:rFonts w:ascii="Arial" w:hAnsi="Arial" w:cs="Arial"/>
          <w:sz w:val="18"/>
          <w:szCs w:val="18"/>
          <w:lang w:val="fr-BE"/>
        </w:rPr>
        <w:t>cuisine ou pièces équivalentes</w:t>
      </w:r>
      <w:r w:rsidRPr="00014383">
        <w:rPr>
          <w:rFonts w:ascii="Arial" w:hAnsi="Arial" w:cs="Arial"/>
          <w:sz w:val="18"/>
          <w:szCs w:val="18"/>
          <w:lang w:val="fr-BE"/>
        </w:rPr>
        <w:t xml:space="preserve">) </w:t>
      </w:r>
    </w:p>
    <w:p w14:paraId="0E2B3ACF" w14:textId="26C7F205" w:rsidR="00F4441C" w:rsidRPr="007A7E0B" w:rsidRDefault="003821D9" w:rsidP="00F4441C">
      <w:pPr>
        <w:numPr>
          <w:ilvl w:val="1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7A7E0B">
        <w:rPr>
          <w:rFonts w:ascii="Arial" w:hAnsi="Arial" w:cs="Arial"/>
          <w:sz w:val="18"/>
          <w:szCs w:val="18"/>
          <w:lang w:val="fr-BE"/>
        </w:rPr>
        <w:t>Détection COV d</w:t>
      </w:r>
      <w:r w:rsidR="00F4441C" w:rsidRPr="007A7E0B">
        <w:rPr>
          <w:rFonts w:ascii="Arial" w:hAnsi="Arial" w:cs="Arial"/>
          <w:sz w:val="18"/>
          <w:szCs w:val="18"/>
          <w:lang w:val="fr-BE"/>
        </w:rPr>
        <w:t>ynami</w:t>
      </w:r>
      <w:r w:rsidRPr="007A7E0B">
        <w:rPr>
          <w:rFonts w:ascii="Arial" w:hAnsi="Arial" w:cs="Arial"/>
          <w:sz w:val="18"/>
          <w:szCs w:val="18"/>
          <w:lang w:val="fr-BE"/>
        </w:rPr>
        <w:t>que </w:t>
      </w:r>
      <w:r w:rsidR="00F4441C" w:rsidRPr="007A7E0B">
        <w:rPr>
          <w:rFonts w:ascii="Arial" w:hAnsi="Arial" w:cs="Arial"/>
          <w:sz w:val="18"/>
          <w:szCs w:val="18"/>
          <w:lang w:val="fr-BE"/>
        </w:rPr>
        <w:t xml:space="preserve">: </w:t>
      </w:r>
      <w:r w:rsidRPr="007A7E0B">
        <w:rPr>
          <w:rFonts w:ascii="Arial" w:hAnsi="Arial" w:cs="Arial"/>
          <w:sz w:val="18"/>
          <w:szCs w:val="18"/>
          <w:lang w:val="fr-BE"/>
        </w:rPr>
        <w:t xml:space="preserve">réglage </w:t>
      </w:r>
      <w:r w:rsidR="00F4441C" w:rsidRPr="007A7E0B">
        <w:rPr>
          <w:rFonts w:ascii="Arial" w:hAnsi="Arial" w:cs="Arial"/>
          <w:sz w:val="18"/>
          <w:szCs w:val="18"/>
          <w:lang w:val="fr-BE"/>
        </w:rPr>
        <w:t>dynami</w:t>
      </w:r>
      <w:r w:rsidRPr="007A7E0B">
        <w:rPr>
          <w:rFonts w:ascii="Arial" w:hAnsi="Arial" w:cs="Arial"/>
          <w:sz w:val="18"/>
          <w:szCs w:val="18"/>
          <w:lang w:val="fr-BE"/>
        </w:rPr>
        <w:t xml:space="preserve">que en fonction </w:t>
      </w:r>
      <w:r w:rsidR="007A7E0B" w:rsidRPr="007A7E0B">
        <w:rPr>
          <w:rFonts w:ascii="Arial" w:hAnsi="Arial" w:cs="Arial"/>
          <w:sz w:val="18"/>
          <w:szCs w:val="18"/>
          <w:lang w:val="fr-BE"/>
        </w:rPr>
        <w:t xml:space="preserve">de l’évolution </w:t>
      </w:r>
      <w:r w:rsidR="007A7E0B">
        <w:rPr>
          <w:rFonts w:ascii="Arial" w:hAnsi="Arial" w:cs="Arial"/>
          <w:sz w:val="18"/>
          <w:szCs w:val="18"/>
          <w:lang w:val="fr-BE"/>
        </w:rPr>
        <w:t>du niveau COV</w:t>
      </w:r>
      <w:r w:rsidR="00F4441C" w:rsidRPr="007A7E0B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2B7BBCBD" w14:textId="6B27F152" w:rsidR="00F4441C" w:rsidRPr="007A7E0B" w:rsidRDefault="00F4441C" w:rsidP="00F4441C">
      <w:pPr>
        <w:ind w:left="1080"/>
        <w:rPr>
          <w:rFonts w:ascii="Arial" w:hAnsi="Arial" w:cs="Arial"/>
          <w:sz w:val="18"/>
          <w:szCs w:val="18"/>
          <w:lang w:val="fr-BE"/>
        </w:rPr>
      </w:pPr>
      <w:r w:rsidRPr="007A7E0B">
        <w:rPr>
          <w:rFonts w:ascii="Arial" w:hAnsi="Arial" w:cs="Arial"/>
          <w:sz w:val="18"/>
          <w:szCs w:val="18"/>
          <w:lang w:val="fr-BE"/>
        </w:rPr>
        <w:t>(</w:t>
      </w:r>
      <w:r w:rsidR="007A7E0B" w:rsidRPr="007A7E0B">
        <w:rPr>
          <w:rFonts w:ascii="Arial" w:hAnsi="Arial" w:cs="Arial"/>
          <w:sz w:val="18"/>
          <w:szCs w:val="18"/>
          <w:lang w:val="fr-BE"/>
        </w:rPr>
        <w:t>applications </w:t>
      </w:r>
      <w:r w:rsidRPr="007A7E0B">
        <w:rPr>
          <w:rFonts w:ascii="Arial" w:hAnsi="Arial" w:cs="Arial"/>
          <w:sz w:val="18"/>
          <w:szCs w:val="18"/>
          <w:lang w:val="fr-BE"/>
        </w:rPr>
        <w:t>: toilet</w:t>
      </w:r>
      <w:r w:rsidR="007A7E0B">
        <w:rPr>
          <w:rFonts w:ascii="Arial" w:hAnsi="Arial" w:cs="Arial"/>
          <w:sz w:val="18"/>
          <w:szCs w:val="18"/>
          <w:lang w:val="fr-BE"/>
        </w:rPr>
        <w:t>tes</w:t>
      </w:r>
      <w:r w:rsidRPr="007A7E0B">
        <w:rPr>
          <w:rFonts w:ascii="Arial" w:hAnsi="Arial" w:cs="Arial"/>
          <w:sz w:val="18"/>
          <w:szCs w:val="18"/>
          <w:lang w:val="fr-BE"/>
        </w:rPr>
        <w:t xml:space="preserve">, </w:t>
      </w:r>
      <w:r w:rsidR="007A7E0B">
        <w:rPr>
          <w:rFonts w:ascii="Arial" w:hAnsi="Arial" w:cs="Arial"/>
          <w:sz w:val="18"/>
          <w:szCs w:val="18"/>
          <w:lang w:val="fr-BE"/>
        </w:rPr>
        <w:t>salle de bain avec toilettes</w:t>
      </w:r>
      <w:r w:rsidRPr="007A7E0B">
        <w:rPr>
          <w:rFonts w:ascii="Arial" w:hAnsi="Arial" w:cs="Arial"/>
          <w:sz w:val="18"/>
          <w:szCs w:val="18"/>
          <w:lang w:val="fr-BE"/>
        </w:rPr>
        <w:t>)</w:t>
      </w:r>
    </w:p>
    <w:p w14:paraId="45047893" w14:textId="6E3E329A" w:rsidR="00F4441C" w:rsidRPr="0043009B" w:rsidRDefault="00303F6A" w:rsidP="00F4441C">
      <w:pPr>
        <w:ind w:left="426"/>
        <w:rPr>
          <w:rFonts w:ascii="Arial" w:hAnsi="Arial" w:cs="Arial"/>
          <w:sz w:val="18"/>
          <w:szCs w:val="18"/>
          <w:lang w:val="fr-BE"/>
        </w:rPr>
      </w:pPr>
      <w:r w:rsidRPr="0043009B">
        <w:rPr>
          <w:rFonts w:ascii="Arial" w:hAnsi="Arial" w:cs="Arial"/>
          <w:sz w:val="18"/>
          <w:szCs w:val="18"/>
          <w:lang w:val="fr-BE"/>
        </w:rPr>
        <w:t xml:space="preserve">Au premier démarrage de l’appli d’installation, </w:t>
      </w:r>
      <w:r w:rsidR="0043009B" w:rsidRPr="0043009B">
        <w:rPr>
          <w:rFonts w:ascii="Arial" w:hAnsi="Arial" w:cs="Arial"/>
          <w:sz w:val="18"/>
          <w:szCs w:val="18"/>
          <w:lang w:val="fr-BE"/>
        </w:rPr>
        <w:t xml:space="preserve">le </w:t>
      </w:r>
      <w:r w:rsidR="0043009B">
        <w:rPr>
          <w:rFonts w:ascii="Arial" w:hAnsi="Arial" w:cs="Arial"/>
          <w:sz w:val="18"/>
          <w:szCs w:val="18"/>
          <w:lang w:val="fr-BE"/>
        </w:rPr>
        <w:t xml:space="preserve">réglage automatique correct </w:t>
      </w:r>
      <w:r w:rsidR="00EA4B74">
        <w:rPr>
          <w:rFonts w:ascii="Arial" w:hAnsi="Arial" w:cs="Arial"/>
          <w:sz w:val="18"/>
          <w:szCs w:val="18"/>
          <w:lang w:val="fr-BE"/>
        </w:rPr>
        <w:t xml:space="preserve">est chargé </w:t>
      </w:r>
      <w:r w:rsidR="00613D4F">
        <w:rPr>
          <w:rFonts w:ascii="Arial" w:hAnsi="Arial" w:cs="Arial"/>
          <w:sz w:val="18"/>
          <w:szCs w:val="18"/>
          <w:lang w:val="fr-BE"/>
        </w:rPr>
        <w:t>en fonction du choix du pays</w:t>
      </w:r>
      <w:r w:rsidR="00F4441C" w:rsidRPr="0043009B">
        <w:rPr>
          <w:rFonts w:ascii="Arial" w:hAnsi="Arial" w:cs="Arial"/>
          <w:sz w:val="18"/>
          <w:szCs w:val="18"/>
          <w:lang w:val="fr-BE"/>
        </w:rPr>
        <w:t>.</w:t>
      </w:r>
    </w:p>
    <w:bookmarkEnd w:id="0"/>
    <w:p w14:paraId="5792780B" w14:textId="77777777" w:rsidR="00F4441C" w:rsidRPr="0043009B" w:rsidRDefault="00F4441C" w:rsidP="00F4441C">
      <w:pPr>
        <w:spacing w:after="200" w:line="276" w:lineRule="auto"/>
        <w:contextualSpacing/>
        <w:rPr>
          <w:rFonts w:ascii="Arial" w:hAnsi="Arial" w:cs="Arial"/>
          <w:iCs/>
          <w:sz w:val="18"/>
          <w:szCs w:val="18"/>
          <w:lang w:val="fr-BE"/>
        </w:rPr>
      </w:pPr>
    </w:p>
    <w:p w14:paraId="29141344" w14:textId="6D823FA9" w:rsidR="00F4441C" w:rsidRPr="00181741" w:rsidRDefault="00F4441C" w:rsidP="00F4441C">
      <w:pPr>
        <w:rPr>
          <w:rFonts w:ascii="Arial" w:hAnsi="Arial" w:cs="Arial"/>
          <w:sz w:val="18"/>
          <w:szCs w:val="18"/>
          <w:u w:val="single"/>
        </w:rPr>
      </w:pPr>
      <w:proofErr w:type="spellStart"/>
      <w:r w:rsidRPr="00181741">
        <w:rPr>
          <w:rFonts w:ascii="Arial" w:hAnsi="Arial" w:cs="Arial"/>
          <w:sz w:val="18"/>
          <w:szCs w:val="18"/>
          <w:u w:val="single"/>
        </w:rPr>
        <w:t>Ventilat</w:t>
      </w:r>
      <w:r w:rsidR="00613D4F">
        <w:rPr>
          <w:rFonts w:ascii="Arial" w:hAnsi="Arial" w:cs="Arial"/>
          <w:sz w:val="18"/>
          <w:szCs w:val="18"/>
          <w:u w:val="single"/>
        </w:rPr>
        <w:t>eu</w:t>
      </w:r>
      <w:r w:rsidRPr="00181741">
        <w:rPr>
          <w:rFonts w:ascii="Arial" w:hAnsi="Arial" w:cs="Arial"/>
          <w:sz w:val="18"/>
          <w:szCs w:val="18"/>
          <w:u w:val="single"/>
        </w:rPr>
        <w:t>r</w:t>
      </w:r>
      <w:proofErr w:type="spellEnd"/>
    </w:p>
    <w:p w14:paraId="0233E64F" w14:textId="77777777" w:rsidR="00F4441C" w:rsidRPr="00181741" w:rsidRDefault="00F4441C" w:rsidP="00F4441C">
      <w:pPr>
        <w:rPr>
          <w:rFonts w:ascii="Arial" w:hAnsi="Arial" w:cs="Arial"/>
          <w:sz w:val="18"/>
          <w:szCs w:val="18"/>
        </w:rPr>
      </w:pPr>
    </w:p>
    <w:p w14:paraId="1C170692" w14:textId="77071B1F" w:rsidR="00F4441C" w:rsidRPr="005E704D" w:rsidRDefault="00613D4F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5E704D">
        <w:rPr>
          <w:rFonts w:ascii="Arial" w:hAnsi="Arial" w:cs="Arial"/>
          <w:b/>
          <w:sz w:val="18"/>
          <w:szCs w:val="18"/>
          <w:lang w:val="fr-BE"/>
        </w:rPr>
        <w:t>Raccordement 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: </w:t>
      </w:r>
      <w:r w:rsidR="0049079D" w:rsidRPr="005E704D">
        <w:rPr>
          <w:rFonts w:ascii="Arial" w:hAnsi="Arial" w:cs="Arial"/>
          <w:sz w:val="18"/>
          <w:szCs w:val="18"/>
          <w:lang w:val="fr-BE"/>
        </w:rPr>
        <w:t xml:space="preserve">raccordement fixe 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plug &amp; </w:t>
      </w:r>
      <w:proofErr w:type="spellStart"/>
      <w:r w:rsidR="00F4441C" w:rsidRPr="005E704D">
        <w:rPr>
          <w:rFonts w:ascii="Arial" w:hAnsi="Arial" w:cs="Arial"/>
          <w:sz w:val="18"/>
          <w:szCs w:val="18"/>
          <w:lang w:val="fr-BE"/>
        </w:rPr>
        <w:t>play</w:t>
      </w:r>
      <w:proofErr w:type="spellEnd"/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 (</w:t>
      </w:r>
      <w:r w:rsidR="00FB38BC" w:rsidRPr="005E704D">
        <w:rPr>
          <w:rFonts w:ascii="Arial" w:hAnsi="Arial" w:cs="Arial"/>
          <w:sz w:val="18"/>
          <w:szCs w:val="18"/>
          <w:lang w:val="fr-BE"/>
        </w:rPr>
        <w:t>conduit de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 100</w:t>
      </w:r>
      <w:r w:rsidR="00FB38BC" w:rsidRPr="005E704D">
        <w:rPr>
          <w:rFonts w:ascii="Arial" w:hAnsi="Arial" w:cs="Arial"/>
          <w:sz w:val="18"/>
          <w:szCs w:val="18"/>
          <w:lang w:val="fr-BE"/>
        </w:rPr>
        <w:t> </w:t>
      </w:r>
      <w:r w:rsidR="00F4441C" w:rsidRPr="005E704D">
        <w:rPr>
          <w:rFonts w:ascii="Arial" w:hAnsi="Arial" w:cs="Arial"/>
          <w:sz w:val="18"/>
          <w:szCs w:val="18"/>
          <w:lang w:val="fr-BE"/>
        </w:rPr>
        <w:t>mm o</w:t>
      </w:r>
      <w:r w:rsidR="00FB38BC" w:rsidRPr="005E704D">
        <w:rPr>
          <w:rFonts w:ascii="Arial" w:hAnsi="Arial" w:cs="Arial"/>
          <w:sz w:val="18"/>
          <w:szCs w:val="18"/>
          <w:lang w:val="fr-BE"/>
        </w:rPr>
        <w:t>u de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 125</w:t>
      </w:r>
      <w:r w:rsidR="00FB38BC" w:rsidRPr="005E704D">
        <w:rPr>
          <w:rFonts w:ascii="Arial" w:hAnsi="Arial" w:cs="Arial"/>
          <w:sz w:val="18"/>
          <w:szCs w:val="18"/>
          <w:lang w:val="fr-BE"/>
        </w:rPr>
        <w:t> 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mm) </w:t>
      </w:r>
      <w:r w:rsidR="005E704D" w:rsidRPr="005E704D">
        <w:rPr>
          <w:rFonts w:ascii="Arial" w:hAnsi="Arial" w:cs="Arial"/>
          <w:sz w:val="18"/>
          <w:szCs w:val="18"/>
          <w:lang w:val="fr-BE"/>
        </w:rPr>
        <w:t xml:space="preserve">au niveau de </w:t>
      </w:r>
      <w:r w:rsidR="00FB38BC" w:rsidRPr="005E704D">
        <w:rPr>
          <w:rFonts w:ascii="Arial" w:hAnsi="Arial" w:cs="Arial"/>
          <w:sz w:val="18"/>
          <w:szCs w:val="18"/>
          <w:lang w:val="fr-BE"/>
        </w:rPr>
        <w:t xml:space="preserve">l’ouverture murale </w:t>
      </w:r>
      <w:r w:rsidR="005E704D" w:rsidRPr="005E704D">
        <w:rPr>
          <w:rFonts w:ascii="Arial" w:hAnsi="Arial" w:cs="Arial"/>
          <w:sz w:val="18"/>
          <w:szCs w:val="18"/>
          <w:lang w:val="fr-BE"/>
        </w:rPr>
        <w:t>et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 </w:t>
      </w:r>
      <w:r w:rsidR="00A428F9">
        <w:rPr>
          <w:rFonts w:ascii="Arial" w:hAnsi="Arial" w:cs="Arial"/>
          <w:sz w:val="18"/>
          <w:szCs w:val="18"/>
          <w:lang w:val="fr-BE"/>
        </w:rPr>
        <w:t>raccordement du ventilateur à commande électrique</w:t>
      </w:r>
      <w:r w:rsidR="00F4441C" w:rsidRPr="005E704D">
        <w:rPr>
          <w:rFonts w:ascii="Arial" w:hAnsi="Arial" w:cs="Arial"/>
          <w:sz w:val="18"/>
          <w:szCs w:val="18"/>
          <w:lang w:val="fr-BE"/>
        </w:rPr>
        <w:t xml:space="preserve"> (230</w:t>
      </w:r>
      <w:r w:rsidR="00A428F9">
        <w:rPr>
          <w:rFonts w:ascii="Arial" w:hAnsi="Arial" w:cs="Arial"/>
          <w:sz w:val="18"/>
          <w:szCs w:val="18"/>
          <w:lang w:val="fr-BE"/>
        </w:rPr>
        <w:t> </w:t>
      </w:r>
      <w:r w:rsidR="00F4441C" w:rsidRPr="005E704D">
        <w:rPr>
          <w:rFonts w:ascii="Arial" w:hAnsi="Arial" w:cs="Arial"/>
          <w:sz w:val="18"/>
          <w:szCs w:val="18"/>
          <w:lang w:val="fr-BE"/>
        </w:rPr>
        <w:t>V).</w:t>
      </w:r>
    </w:p>
    <w:p w14:paraId="3A63C66A" w14:textId="6899A79A" w:rsidR="00F4441C" w:rsidRPr="0090055D" w:rsidRDefault="00A428F9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90055D">
        <w:rPr>
          <w:rFonts w:ascii="Arial" w:hAnsi="Arial" w:cs="Arial"/>
          <w:b/>
          <w:sz w:val="18"/>
          <w:szCs w:val="18"/>
          <w:lang w:val="fr-BE"/>
        </w:rPr>
        <w:t>Calibrage a</w:t>
      </w:r>
      <w:r w:rsidR="00F4441C" w:rsidRPr="0090055D">
        <w:rPr>
          <w:rFonts w:ascii="Arial" w:hAnsi="Arial" w:cs="Arial"/>
          <w:b/>
          <w:sz w:val="18"/>
          <w:szCs w:val="18"/>
          <w:lang w:val="fr-BE"/>
        </w:rPr>
        <w:t>utomati</w:t>
      </w:r>
      <w:r w:rsidR="00553D75" w:rsidRPr="0090055D">
        <w:rPr>
          <w:rFonts w:ascii="Arial" w:hAnsi="Arial" w:cs="Arial"/>
          <w:b/>
          <w:sz w:val="18"/>
          <w:szCs w:val="18"/>
          <w:lang w:val="fr-BE"/>
        </w:rPr>
        <w:t>que </w:t>
      </w:r>
      <w:r w:rsidR="00F4441C" w:rsidRPr="0090055D">
        <w:rPr>
          <w:rFonts w:ascii="Arial" w:hAnsi="Arial" w:cs="Arial"/>
          <w:sz w:val="18"/>
          <w:szCs w:val="18"/>
          <w:lang w:val="fr-BE"/>
        </w:rPr>
        <w:t xml:space="preserve">: </w:t>
      </w:r>
      <w:r w:rsidR="001246E9">
        <w:rPr>
          <w:rFonts w:ascii="Arial" w:hAnsi="Arial" w:cs="Arial"/>
          <w:sz w:val="18"/>
          <w:szCs w:val="18"/>
          <w:lang w:val="fr-BE"/>
        </w:rPr>
        <w:t xml:space="preserve">se déroule </w:t>
      </w:r>
      <w:r w:rsidR="0090055D" w:rsidRPr="0090055D">
        <w:rPr>
          <w:rFonts w:ascii="Arial" w:hAnsi="Arial" w:cs="Arial"/>
          <w:sz w:val="18"/>
          <w:szCs w:val="18"/>
          <w:lang w:val="fr-BE"/>
        </w:rPr>
        <w:t xml:space="preserve">en </w:t>
      </w:r>
      <w:r w:rsidR="00F4441C" w:rsidRPr="0090055D">
        <w:rPr>
          <w:rFonts w:ascii="Arial" w:hAnsi="Arial" w:cs="Arial"/>
          <w:sz w:val="18"/>
          <w:szCs w:val="18"/>
          <w:lang w:val="fr-BE"/>
        </w:rPr>
        <w:t xml:space="preserve">2 </w:t>
      </w:r>
      <w:r w:rsidR="0090055D" w:rsidRPr="0090055D">
        <w:rPr>
          <w:rFonts w:ascii="Arial" w:hAnsi="Arial" w:cs="Arial"/>
          <w:sz w:val="18"/>
          <w:szCs w:val="18"/>
          <w:lang w:val="fr-BE"/>
        </w:rPr>
        <w:t>phases </w:t>
      </w:r>
      <w:r w:rsidR="00F4441C" w:rsidRPr="0090055D">
        <w:rPr>
          <w:rFonts w:ascii="Arial" w:hAnsi="Arial" w:cs="Arial"/>
          <w:sz w:val="18"/>
          <w:szCs w:val="18"/>
          <w:lang w:val="fr-BE"/>
        </w:rPr>
        <w:t>:</w:t>
      </w:r>
    </w:p>
    <w:p w14:paraId="20BFA3E8" w14:textId="78F3A708" w:rsidR="00F4441C" w:rsidRPr="00016556" w:rsidRDefault="001246E9" w:rsidP="00F4441C">
      <w:pPr>
        <w:numPr>
          <w:ilvl w:val="0"/>
          <w:numId w:val="10"/>
        </w:numPr>
        <w:rPr>
          <w:rFonts w:ascii="Arial" w:hAnsi="Arial" w:cs="Arial"/>
          <w:sz w:val="18"/>
          <w:szCs w:val="18"/>
          <w:lang w:val="fr-BE"/>
        </w:rPr>
      </w:pPr>
      <w:r w:rsidRPr="00016556">
        <w:rPr>
          <w:rFonts w:ascii="Arial" w:hAnsi="Arial" w:cs="Arial"/>
          <w:sz w:val="18"/>
          <w:szCs w:val="18"/>
          <w:lang w:val="fr-BE"/>
        </w:rPr>
        <w:t>Phase</w:t>
      </w:r>
      <w:r w:rsidR="00F4441C" w:rsidRPr="00016556">
        <w:rPr>
          <w:rFonts w:ascii="Arial" w:hAnsi="Arial" w:cs="Arial"/>
          <w:sz w:val="18"/>
          <w:szCs w:val="18"/>
          <w:lang w:val="fr-BE"/>
        </w:rPr>
        <w:t xml:space="preserve"> 1</w:t>
      </w:r>
      <w:r w:rsidRPr="00016556">
        <w:rPr>
          <w:rFonts w:ascii="Arial" w:hAnsi="Arial" w:cs="Arial"/>
          <w:sz w:val="18"/>
          <w:szCs w:val="18"/>
          <w:lang w:val="fr-BE"/>
        </w:rPr>
        <w:t> </w:t>
      </w:r>
      <w:r w:rsidR="00F4441C" w:rsidRPr="00016556">
        <w:rPr>
          <w:rFonts w:ascii="Arial" w:hAnsi="Arial" w:cs="Arial"/>
          <w:sz w:val="18"/>
          <w:szCs w:val="18"/>
          <w:lang w:val="fr-BE"/>
        </w:rPr>
        <w:t xml:space="preserve">: </w:t>
      </w:r>
      <w:r w:rsidR="001A4EBF" w:rsidRPr="00016556">
        <w:rPr>
          <w:rFonts w:ascii="Arial" w:hAnsi="Arial" w:cs="Arial"/>
          <w:sz w:val="18"/>
          <w:szCs w:val="18"/>
          <w:lang w:val="fr-BE"/>
        </w:rPr>
        <w:t xml:space="preserve">mesure </w:t>
      </w:r>
      <w:r w:rsidR="00F4441C" w:rsidRPr="00016556">
        <w:rPr>
          <w:rFonts w:ascii="Arial" w:hAnsi="Arial" w:cs="Arial"/>
          <w:sz w:val="18"/>
          <w:szCs w:val="18"/>
          <w:lang w:val="fr-BE"/>
        </w:rPr>
        <w:t>automati</w:t>
      </w:r>
      <w:r w:rsidR="001A4EBF" w:rsidRPr="00016556">
        <w:rPr>
          <w:rFonts w:ascii="Arial" w:hAnsi="Arial" w:cs="Arial"/>
          <w:sz w:val="18"/>
          <w:szCs w:val="18"/>
          <w:lang w:val="fr-BE"/>
        </w:rPr>
        <w:t xml:space="preserve">que </w:t>
      </w:r>
      <w:r w:rsidR="00566E11" w:rsidRPr="00016556">
        <w:rPr>
          <w:rFonts w:ascii="Arial" w:hAnsi="Arial" w:cs="Arial"/>
          <w:sz w:val="18"/>
          <w:szCs w:val="18"/>
          <w:lang w:val="fr-BE"/>
        </w:rPr>
        <w:t xml:space="preserve">de </w:t>
      </w:r>
      <w:r w:rsidR="00F41B36" w:rsidRPr="00016556">
        <w:rPr>
          <w:rFonts w:ascii="Arial" w:hAnsi="Arial" w:cs="Arial"/>
          <w:sz w:val="18"/>
          <w:szCs w:val="18"/>
          <w:lang w:val="fr-BE"/>
        </w:rPr>
        <w:t>toute</w:t>
      </w:r>
      <w:r w:rsidR="00566E11" w:rsidRPr="00016556">
        <w:rPr>
          <w:rFonts w:ascii="Arial" w:hAnsi="Arial" w:cs="Arial"/>
          <w:sz w:val="18"/>
          <w:szCs w:val="18"/>
          <w:lang w:val="fr-BE"/>
        </w:rPr>
        <w:t xml:space="preserve"> perte de pression </w:t>
      </w:r>
      <w:r w:rsidR="00F41B36" w:rsidRPr="00016556">
        <w:rPr>
          <w:rFonts w:ascii="Arial" w:hAnsi="Arial" w:cs="Arial"/>
          <w:sz w:val="18"/>
          <w:szCs w:val="18"/>
          <w:lang w:val="fr-BE"/>
        </w:rPr>
        <w:t>dans le c</w:t>
      </w:r>
      <w:r w:rsidR="00843B31">
        <w:rPr>
          <w:rFonts w:ascii="Arial" w:hAnsi="Arial" w:cs="Arial"/>
          <w:sz w:val="18"/>
          <w:szCs w:val="18"/>
          <w:lang w:val="fr-BE"/>
        </w:rPr>
        <w:t>onduit</w:t>
      </w:r>
      <w:r w:rsidR="00F41B36" w:rsidRPr="00016556">
        <w:rPr>
          <w:rFonts w:ascii="Arial" w:hAnsi="Arial" w:cs="Arial"/>
          <w:sz w:val="18"/>
          <w:szCs w:val="18"/>
          <w:lang w:val="fr-BE"/>
        </w:rPr>
        <w:t xml:space="preserve"> </w:t>
      </w:r>
      <w:r w:rsidR="00E440E5" w:rsidRPr="00016556">
        <w:rPr>
          <w:rFonts w:ascii="Arial" w:hAnsi="Arial" w:cs="Arial"/>
          <w:sz w:val="18"/>
          <w:szCs w:val="18"/>
          <w:lang w:val="fr-BE"/>
        </w:rPr>
        <w:t>d’air</w:t>
      </w:r>
      <w:r w:rsidR="00560F42">
        <w:rPr>
          <w:rFonts w:ascii="Arial" w:hAnsi="Arial" w:cs="Arial"/>
          <w:sz w:val="18"/>
          <w:szCs w:val="18"/>
          <w:lang w:val="fr-BE"/>
        </w:rPr>
        <w:t>.</w:t>
      </w:r>
    </w:p>
    <w:p w14:paraId="72FFB520" w14:textId="619CC07C" w:rsidR="00F4441C" w:rsidRPr="002461DD" w:rsidRDefault="00016556" w:rsidP="00F4441C">
      <w:pPr>
        <w:numPr>
          <w:ilvl w:val="0"/>
          <w:numId w:val="10"/>
        </w:numPr>
        <w:ind w:left="709"/>
        <w:rPr>
          <w:rFonts w:ascii="Arial" w:hAnsi="Arial" w:cs="Arial"/>
          <w:sz w:val="18"/>
          <w:szCs w:val="18"/>
          <w:lang w:val="fr-BE"/>
        </w:rPr>
      </w:pPr>
      <w:r w:rsidRPr="002461DD">
        <w:rPr>
          <w:rFonts w:ascii="Arial" w:hAnsi="Arial" w:cs="Arial"/>
          <w:sz w:val="18"/>
          <w:szCs w:val="18"/>
          <w:lang w:val="fr-BE"/>
        </w:rPr>
        <w:t>Phase</w:t>
      </w:r>
      <w:r w:rsidR="00F4441C" w:rsidRPr="002461DD">
        <w:rPr>
          <w:rFonts w:ascii="Arial" w:hAnsi="Arial" w:cs="Arial"/>
          <w:sz w:val="18"/>
          <w:szCs w:val="18"/>
          <w:lang w:val="fr-BE"/>
        </w:rPr>
        <w:t xml:space="preserve"> 2</w:t>
      </w:r>
      <w:r w:rsidRPr="002461DD">
        <w:rPr>
          <w:rFonts w:ascii="Arial" w:hAnsi="Arial" w:cs="Arial"/>
          <w:sz w:val="18"/>
          <w:szCs w:val="18"/>
          <w:lang w:val="fr-BE"/>
        </w:rPr>
        <w:t> </w:t>
      </w:r>
      <w:r w:rsidR="00F4441C" w:rsidRPr="002461DD">
        <w:rPr>
          <w:rFonts w:ascii="Arial" w:hAnsi="Arial" w:cs="Arial"/>
          <w:sz w:val="18"/>
          <w:szCs w:val="18"/>
          <w:lang w:val="fr-BE"/>
        </w:rPr>
        <w:t xml:space="preserve">: </w:t>
      </w:r>
      <w:r w:rsidRPr="002461DD">
        <w:rPr>
          <w:rFonts w:ascii="Arial" w:hAnsi="Arial" w:cs="Arial"/>
          <w:sz w:val="18"/>
          <w:szCs w:val="18"/>
          <w:lang w:val="fr-BE"/>
        </w:rPr>
        <w:t xml:space="preserve">calcul </w:t>
      </w:r>
      <w:r w:rsidR="00F4441C" w:rsidRPr="002461DD">
        <w:rPr>
          <w:rFonts w:ascii="Arial" w:hAnsi="Arial" w:cs="Arial"/>
          <w:sz w:val="18"/>
          <w:szCs w:val="18"/>
          <w:lang w:val="fr-BE"/>
        </w:rPr>
        <w:t>automati</w:t>
      </w:r>
      <w:r w:rsidRPr="002461DD">
        <w:rPr>
          <w:rFonts w:ascii="Arial" w:hAnsi="Arial" w:cs="Arial"/>
          <w:sz w:val="18"/>
          <w:szCs w:val="18"/>
          <w:lang w:val="fr-BE"/>
        </w:rPr>
        <w:t>que d</w:t>
      </w:r>
      <w:r w:rsidR="002461DD" w:rsidRPr="002461DD">
        <w:rPr>
          <w:rFonts w:ascii="Arial" w:hAnsi="Arial" w:cs="Arial"/>
          <w:sz w:val="18"/>
          <w:szCs w:val="18"/>
          <w:lang w:val="fr-BE"/>
        </w:rPr>
        <w:t>e la vitesse de rotation du ventilateur pou</w:t>
      </w:r>
      <w:r w:rsidR="002461DD">
        <w:rPr>
          <w:rFonts w:ascii="Arial" w:hAnsi="Arial" w:cs="Arial"/>
          <w:sz w:val="18"/>
          <w:szCs w:val="18"/>
          <w:lang w:val="fr-BE"/>
        </w:rPr>
        <w:t xml:space="preserve">r </w:t>
      </w:r>
      <w:r w:rsidR="00FB4659">
        <w:rPr>
          <w:rFonts w:ascii="Arial" w:hAnsi="Arial" w:cs="Arial"/>
          <w:sz w:val="18"/>
          <w:szCs w:val="18"/>
          <w:lang w:val="fr-BE"/>
        </w:rPr>
        <w:t>l’extraction d’air nominale</w:t>
      </w:r>
      <w:r w:rsidR="00560F42">
        <w:rPr>
          <w:rFonts w:ascii="Arial" w:hAnsi="Arial" w:cs="Arial"/>
          <w:sz w:val="18"/>
          <w:szCs w:val="18"/>
          <w:lang w:val="fr-BE"/>
        </w:rPr>
        <w:t>.</w:t>
      </w:r>
    </w:p>
    <w:p w14:paraId="56D46F28" w14:textId="382A5BA5" w:rsidR="00F4441C" w:rsidRPr="00AB5B1E" w:rsidRDefault="00F4441C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AB5B1E">
        <w:rPr>
          <w:rFonts w:ascii="Arial" w:hAnsi="Arial" w:cs="Arial"/>
          <w:b/>
          <w:sz w:val="18"/>
          <w:szCs w:val="18"/>
          <w:lang w:val="fr-BE"/>
        </w:rPr>
        <w:lastRenderedPageBreak/>
        <w:t>Ventilat</w:t>
      </w:r>
      <w:r w:rsidR="00CF6711" w:rsidRPr="00AB5B1E">
        <w:rPr>
          <w:rFonts w:ascii="Arial" w:hAnsi="Arial" w:cs="Arial"/>
          <w:b/>
          <w:sz w:val="18"/>
          <w:szCs w:val="18"/>
          <w:lang w:val="fr-BE"/>
        </w:rPr>
        <w:t>eu</w:t>
      </w:r>
      <w:r w:rsidRPr="00AB5B1E">
        <w:rPr>
          <w:rFonts w:ascii="Arial" w:hAnsi="Arial" w:cs="Arial"/>
          <w:b/>
          <w:sz w:val="18"/>
          <w:szCs w:val="18"/>
          <w:lang w:val="fr-BE"/>
        </w:rPr>
        <w:t xml:space="preserve">r </w:t>
      </w:r>
      <w:r w:rsidR="00CF6711" w:rsidRPr="00AB5B1E">
        <w:rPr>
          <w:rFonts w:ascii="Arial" w:hAnsi="Arial" w:cs="Arial"/>
          <w:b/>
          <w:sz w:val="18"/>
          <w:szCs w:val="18"/>
          <w:lang w:val="fr-BE"/>
        </w:rPr>
        <w:t xml:space="preserve">avec moteur </w:t>
      </w:r>
      <w:r w:rsidRPr="00AB5B1E">
        <w:rPr>
          <w:rFonts w:ascii="Arial" w:hAnsi="Arial" w:cs="Arial"/>
          <w:b/>
          <w:sz w:val="18"/>
          <w:szCs w:val="18"/>
          <w:lang w:val="fr-BE"/>
        </w:rPr>
        <w:t>EC</w:t>
      </w:r>
      <w:r w:rsidR="00CF6711" w:rsidRPr="00AB5B1E">
        <w:rPr>
          <w:rFonts w:ascii="Arial" w:hAnsi="Arial" w:cs="Arial"/>
          <w:b/>
          <w:sz w:val="18"/>
          <w:szCs w:val="18"/>
          <w:lang w:val="fr-BE"/>
        </w:rPr>
        <w:t> </w:t>
      </w:r>
      <w:r w:rsidRPr="00AB5B1E">
        <w:rPr>
          <w:rFonts w:ascii="Arial" w:hAnsi="Arial" w:cs="Arial"/>
          <w:sz w:val="18"/>
          <w:szCs w:val="18"/>
          <w:lang w:val="fr-BE"/>
        </w:rPr>
        <w:t xml:space="preserve">: </w:t>
      </w:r>
      <w:r w:rsidR="00CE4AAE" w:rsidRPr="00AB5B1E">
        <w:rPr>
          <w:rFonts w:ascii="Arial" w:hAnsi="Arial" w:cs="Arial"/>
          <w:sz w:val="18"/>
          <w:szCs w:val="18"/>
          <w:lang w:val="fr-BE"/>
        </w:rPr>
        <w:t>ailette</w:t>
      </w:r>
      <w:r w:rsidRPr="00AB5B1E">
        <w:rPr>
          <w:rFonts w:ascii="Arial" w:hAnsi="Arial" w:cs="Arial"/>
          <w:sz w:val="18"/>
          <w:szCs w:val="18"/>
          <w:lang w:val="fr-BE"/>
        </w:rPr>
        <w:t xml:space="preserve"> ø92</w:t>
      </w:r>
      <w:r w:rsidR="00CE4AAE" w:rsidRPr="00AB5B1E">
        <w:rPr>
          <w:rFonts w:ascii="Arial" w:hAnsi="Arial" w:cs="Arial"/>
          <w:sz w:val="18"/>
          <w:szCs w:val="18"/>
          <w:lang w:val="fr-BE"/>
        </w:rPr>
        <w:t> </w:t>
      </w:r>
      <w:r w:rsidRPr="00AB5B1E">
        <w:rPr>
          <w:rFonts w:ascii="Arial" w:hAnsi="Arial" w:cs="Arial"/>
          <w:sz w:val="18"/>
          <w:szCs w:val="18"/>
          <w:lang w:val="fr-BE"/>
        </w:rPr>
        <w:t xml:space="preserve">mm (ABS </w:t>
      </w:r>
      <w:r w:rsidR="006E7CDC" w:rsidRPr="00AB5B1E">
        <w:rPr>
          <w:rFonts w:ascii="Arial" w:hAnsi="Arial" w:cs="Arial"/>
          <w:sz w:val="18"/>
          <w:szCs w:val="18"/>
          <w:lang w:val="fr-BE"/>
        </w:rPr>
        <w:t>synthétique</w:t>
      </w:r>
      <w:r w:rsidRPr="00AB5B1E">
        <w:rPr>
          <w:rFonts w:ascii="Arial" w:hAnsi="Arial" w:cs="Arial"/>
          <w:sz w:val="18"/>
          <w:szCs w:val="18"/>
          <w:lang w:val="fr-BE"/>
        </w:rPr>
        <w:t xml:space="preserve">) </w:t>
      </w:r>
      <w:r w:rsidR="00AB5B1E" w:rsidRPr="00AB5B1E">
        <w:rPr>
          <w:rFonts w:ascii="Arial" w:hAnsi="Arial" w:cs="Arial"/>
          <w:sz w:val="18"/>
          <w:szCs w:val="18"/>
          <w:lang w:val="fr-BE"/>
        </w:rPr>
        <w:t xml:space="preserve">pour un fonctionnement </w:t>
      </w:r>
      <w:r w:rsidR="00AB5B1E">
        <w:rPr>
          <w:rFonts w:ascii="Arial" w:hAnsi="Arial" w:cs="Arial"/>
          <w:sz w:val="18"/>
          <w:szCs w:val="18"/>
          <w:lang w:val="fr-BE"/>
        </w:rPr>
        <w:t>extrêmement silencieux et écoénergétique</w:t>
      </w:r>
      <w:r w:rsidR="00560F42">
        <w:rPr>
          <w:rFonts w:ascii="Arial" w:hAnsi="Arial" w:cs="Arial"/>
          <w:sz w:val="18"/>
          <w:szCs w:val="18"/>
          <w:lang w:val="fr-BE"/>
        </w:rPr>
        <w:t>.</w:t>
      </w:r>
    </w:p>
    <w:p w14:paraId="6AABAC57" w14:textId="40632FB7" w:rsidR="00F4441C" w:rsidRPr="002C0820" w:rsidRDefault="00AB5B1E" w:rsidP="002C0820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53057A">
        <w:rPr>
          <w:rFonts w:ascii="Arial" w:hAnsi="Arial" w:cs="Arial"/>
          <w:b/>
          <w:sz w:val="18"/>
          <w:szCs w:val="18"/>
          <w:lang w:val="fr-BE"/>
        </w:rPr>
        <w:t>Commande ventilateur </w:t>
      </w:r>
      <w:r w:rsidR="00F4441C" w:rsidRPr="0053057A">
        <w:rPr>
          <w:rFonts w:ascii="Arial" w:hAnsi="Arial" w:cs="Arial"/>
          <w:sz w:val="18"/>
          <w:szCs w:val="18"/>
          <w:lang w:val="fr-BE"/>
        </w:rPr>
        <w:t>:</w:t>
      </w:r>
      <w:r w:rsidR="00F4441C" w:rsidRPr="0053057A">
        <w:rPr>
          <w:lang w:val="fr-BE"/>
        </w:rPr>
        <w:t xml:space="preserve"> </w:t>
      </w:r>
      <w:r w:rsidRPr="0053057A">
        <w:rPr>
          <w:rFonts w:ascii="Arial" w:hAnsi="Arial" w:cs="Arial"/>
          <w:sz w:val="18"/>
          <w:szCs w:val="18"/>
          <w:lang w:val="fr-BE"/>
        </w:rPr>
        <w:t xml:space="preserve">l’appareil </w:t>
      </w:r>
      <w:r w:rsidR="0053057A" w:rsidRPr="0053057A">
        <w:rPr>
          <w:rFonts w:ascii="Arial" w:hAnsi="Arial" w:cs="Arial"/>
          <w:sz w:val="18"/>
          <w:szCs w:val="18"/>
          <w:lang w:val="fr-BE"/>
        </w:rPr>
        <w:t>dispose d’</w:t>
      </w:r>
      <w:r w:rsidR="005B3DCE" w:rsidRPr="0053057A">
        <w:rPr>
          <w:rFonts w:ascii="Arial" w:hAnsi="Arial" w:cs="Arial"/>
          <w:sz w:val="18"/>
          <w:szCs w:val="18"/>
          <w:lang w:val="fr-BE"/>
        </w:rPr>
        <w:t>un réglage de pression variable</w:t>
      </w:r>
      <w:r w:rsidR="00F4441C" w:rsidRPr="0053057A">
        <w:rPr>
          <w:rFonts w:ascii="Arial" w:hAnsi="Arial" w:cs="Arial"/>
          <w:sz w:val="18"/>
          <w:szCs w:val="18"/>
          <w:lang w:val="fr-BE"/>
        </w:rPr>
        <w:t xml:space="preserve">. </w:t>
      </w:r>
      <w:r w:rsidR="002C0820">
        <w:rPr>
          <w:rFonts w:ascii="Arial" w:hAnsi="Arial" w:cs="Arial"/>
          <w:sz w:val="18"/>
          <w:szCs w:val="18"/>
          <w:lang w:val="fr-BE"/>
        </w:rPr>
        <w:t>Il est réglé sur l</w:t>
      </w:r>
      <w:r w:rsidR="00977D2E">
        <w:rPr>
          <w:rFonts w:ascii="Arial" w:hAnsi="Arial" w:cs="Arial"/>
          <w:sz w:val="18"/>
          <w:szCs w:val="18"/>
          <w:lang w:val="fr-BE"/>
        </w:rPr>
        <w:t xml:space="preserve">e niveau de pression le plus bas </w:t>
      </w:r>
      <w:r w:rsidR="002C0820">
        <w:rPr>
          <w:rFonts w:ascii="Arial" w:hAnsi="Arial" w:cs="Arial"/>
          <w:sz w:val="18"/>
          <w:szCs w:val="18"/>
          <w:lang w:val="fr-BE"/>
        </w:rPr>
        <w:t xml:space="preserve">conformément aux </w:t>
      </w:r>
      <w:r w:rsidR="00560F42">
        <w:rPr>
          <w:rFonts w:ascii="Arial" w:hAnsi="Arial" w:cs="Arial"/>
          <w:sz w:val="18"/>
          <w:szCs w:val="18"/>
          <w:lang w:val="fr-BE"/>
        </w:rPr>
        <w:t>vitesses d’aspiration exigées</w:t>
      </w:r>
      <w:r w:rsidR="00F4441C" w:rsidRPr="002C0820">
        <w:rPr>
          <w:rFonts w:ascii="Arial" w:hAnsi="Arial" w:cs="Arial"/>
          <w:sz w:val="18"/>
          <w:szCs w:val="18"/>
          <w:lang w:val="fr-BE"/>
        </w:rPr>
        <w:t xml:space="preserve">. </w:t>
      </w:r>
    </w:p>
    <w:p w14:paraId="0FF2B680" w14:textId="68ED4C4B" w:rsidR="00F4441C" w:rsidRPr="00392637" w:rsidRDefault="00A568DE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5E7F81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 xml:space="preserve">Possibilité du système </w:t>
      </w:r>
      <w:r w:rsidR="00F4441C" w:rsidRPr="005E7F81">
        <w:rPr>
          <w:rFonts w:ascii="Arial" w:hAnsi="Arial" w:cs="Arial"/>
          <w:color w:val="000000"/>
          <w:sz w:val="18"/>
          <w:szCs w:val="18"/>
          <w:lang w:val="fr-BE"/>
        </w:rPr>
        <w:t>d</w:t>
      </w:r>
      <w:r w:rsidR="005E7F81" w:rsidRPr="005E7F81">
        <w:rPr>
          <w:rFonts w:ascii="Arial" w:hAnsi="Arial" w:cs="Arial"/>
          <w:color w:val="000000"/>
          <w:sz w:val="18"/>
          <w:szCs w:val="18"/>
          <w:lang w:val="fr-BE"/>
        </w:rPr>
        <w:t>e</w:t>
      </w:r>
      <w:r w:rsidR="00F4441C" w:rsidRPr="005E7F81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r w:rsidR="005E7F81" w:rsidRPr="005E7F81">
        <w:rPr>
          <w:rFonts w:ascii="Arial" w:hAnsi="Arial" w:cs="Arial"/>
          <w:color w:val="000000"/>
          <w:sz w:val="18"/>
          <w:szCs w:val="18"/>
          <w:lang w:val="fr-BE"/>
        </w:rPr>
        <w:t xml:space="preserve">combiner plusieurs </w:t>
      </w:r>
      <w:r w:rsidR="00F4441C" w:rsidRPr="005E7F81">
        <w:rPr>
          <w:rFonts w:ascii="Arial" w:hAnsi="Arial" w:cs="Arial"/>
          <w:color w:val="000000"/>
          <w:sz w:val="18"/>
          <w:szCs w:val="18"/>
          <w:lang w:val="fr-BE"/>
        </w:rPr>
        <w:t xml:space="preserve">Waves </w:t>
      </w:r>
      <w:r w:rsidR="005E7F81" w:rsidRPr="005E7F81">
        <w:rPr>
          <w:rFonts w:ascii="Arial" w:hAnsi="Arial" w:cs="Arial"/>
          <w:color w:val="000000"/>
          <w:sz w:val="18"/>
          <w:szCs w:val="18"/>
          <w:lang w:val="fr-BE"/>
        </w:rPr>
        <w:t>d</w:t>
      </w:r>
      <w:r w:rsidR="005E7F81">
        <w:rPr>
          <w:rFonts w:ascii="Arial" w:hAnsi="Arial" w:cs="Arial"/>
          <w:color w:val="000000"/>
          <w:sz w:val="18"/>
          <w:szCs w:val="18"/>
          <w:lang w:val="fr-BE"/>
        </w:rPr>
        <w:t>ans un même logement</w:t>
      </w:r>
      <w:r w:rsidR="00F4441C" w:rsidRPr="005E7F81">
        <w:rPr>
          <w:rFonts w:ascii="Arial" w:hAnsi="Arial" w:cs="Arial"/>
          <w:color w:val="000000"/>
          <w:sz w:val="18"/>
          <w:szCs w:val="18"/>
          <w:lang w:val="fr-BE"/>
        </w:rPr>
        <w:t xml:space="preserve">. </w:t>
      </w:r>
      <w:r w:rsidR="005E7F81" w:rsidRPr="00392637">
        <w:rPr>
          <w:rFonts w:ascii="Arial" w:hAnsi="Arial" w:cs="Arial"/>
          <w:color w:val="000000"/>
          <w:sz w:val="18"/>
          <w:szCs w:val="18"/>
          <w:lang w:val="fr-BE"/>
        </w:rPr>
        <w:t xml:space="preserve">Les différents </w:t>
      </w:r>
      <w:r w:rsidR="00F4441C" w:rsidRPr="00392637">
        <w:rPr>
          <w:rFonts w:ascii="Arial" w:hAnsi="Arial" w:cs="Arial"/>
          <w:color w:val="000000"/>
          <w:sz w:val="18"/>
          <w:szCs w:val="18"/>
          <w:lang w:val="fr-BE"/>
        </w:rPr>
        <w:t xml:space="preserve">Waves </w:t>
      </w:r>
      <w:r w:rsidR="00392637" w:rsidRPr="00392637">
        <w:rPr>
          <w:rFonts w:ascii="Arial" w:hAnsi="Arial" w:cs="Arial"/>
          <w:color w:val="000000"/>
          <w:sz w:val="18"/>
          <w:szCs w:val="18"/>
          <w:lang w:val="fr-BE"/>
        </w:rPr>
        <w:t>sont contrôl</w:t>
      </w:r>
      <w:r w:rsidR="00392637">
        <w:rPr>
          <w:rFonts w:ascii="Arial" w:hAnsi="Arial" w:cs="Arial"/>
          <w:color w:val="000000"/>
          <w:sz w:val="18"/>
          <w:szCs w:val="18"/>
          <w:lang w:val="fr-BE"/>
        </w:rPr>
        <w:t xml:space="preserve">és avec la même </w:t>
      </w:r>
      <w:r w:rsidR="00F4441C" w:rsidRPr="00392637">
        <w:rPr>
          <w:rFonts w:ascii="Arial" w:hAnsi="Arial" w:cs="Arial"/>
          <w:color w:val="000000"/>
          <w:sz w:val="18"/>
          <w:szCs w:val="18"/>
          <w:lang w:val="fr-BE"/>
        </w:rPr>
        <w:t>app</w:t>
      </w:r>
      <w:r w:rsidR="00392637">
        <w:rPr>
          <w:rFonts w:ascii="Arial" w:hAnsi="Arial" w:cs="Arial"/>
          <w:color w:val="000000"/>
          <w:sz w:val="18"/>
          <w:szCs w:val="18"/>
          <w:lang w:val="fr-BE"/>
        </w:rPr>
        <w:t>li</w:t>
      </w:r>
      <w:r w:rsidR="00F4441C" w:rsidRPr="00392637">
        <w:rPr>
          <w:rFonts w:ascii="Arial" w:hAnsi="Arial" w:cs="Arial"/>
          <w:color w:val="000000"/>
          <w:sz w:val="18"/>
          <w:szCs w:val="18"/>
          <w:lang w:val="fr-BE"/>
        </w:rPr>
        <w:t>.</w:t>
      </w:r>
    </w:p>
    <w:p w14:paraId="6D4FF555" w14:textId="00772367" w:rsidR="00F4441C" w:rsidRPr="006F0E4A" w:rsidRDefault="00862530" w:rsidP="00F4441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fr-BE"/>
        </w:rPr>
      </w:pPr>
      <w:r w:rsidRPr="00862530">
        <w:rPr>
          <w:rFonts w:ascii="Arial" w:hAnsi="Arial" w:cs="Arial"/>
          <w:sz w:val="18"/>
          <w:szCs w:val="18"/>
          <w:lang w:val="fr-BE"/>
        </w:rPr>
        <w:t xml:space="preserve">À combiner avec des </w:t>
      </w:r>
      <w:r w:rsidRPr="00862530">
        <w:rPr>
          <w:rFonts w:ascii="Arial" w:hAnsi="Arial" w:cs="Arial"/>
          <w:b/>
          <w:sz w:val="18"/>
          <w:szCs w:val="18"/>
          <w:lang w:val="fr-BE"/>
        </w:rPr>
        <w:t>grilles d’e</w:t>
      </w:r>
      <w:r w:rsidR="00F4441C" w:rsidRPr="00862530">
        <w:rPr>
          <w:rFonts w:ascii="Arial" w:hAnsi="Arial" w:cs="Arial"/>
          <w:b/>
          <w:sz w:val="18"/>
          <w:szCs w:val="18"/>
          <w:lang w:val="fr-BE"/>
        </w:rPr>
        <w:t>xtracti</w:t>
      </w:r>
      <w:r w:rsidRPr="00862530">
        <w:rPr>
          <w:rFonts w:ascii="Arial" w:hAnsi="Arial" w:cs="Arial"/>
          <w:b/>
          <w:sz w:val="18"/>
          <w:szCs w:val="18"/>
          <w:lang w:val="fr-BE"/>
        </w:rPr>
        <w:t xml:space="preserve">on </w:t>
      </w:r>
      <w:r w:rsidRPr="00862530">
        <w:rPr>
          <w:rFonts w:ascii="Arial" w:hAnsi="Arial" w:cs="Arial"/>
          <w:sz w:val="18"/>
          <w:szCs w:val="18"/>
          <w:lang w:val="fr-BE"/>
        </w:rPr>
        <w:t>sans</w:t>
      </w:r>
      <w:r w:rsidR="00F4441C" w:rsidRPr="00862530">
        <w:rPr>
          <w:rFonts w:ascii="Arial" w:hAnsi="Arial" w:cs="Arial"/>
          <w:sz w:val="18"/>
          <w:szCs w:val="18"/>
          <w:lang w:val="fr-BE"/>
        </w:rPr>
        <w:t xml:space="preserve"> </w:t>
      </w:r>
      <w:r w:rsidRPr="00862530">
        <w:rPr>
          <w:rFonts w:ascii="Arial" w:hAnsi="Arial" w:cs="Arial"/>
          <w:sz w:val="18"/>
          <w:szCs w:val="18"/>
          <w:lang w:val="fr-BE"/>
        </w:rPr>
        <w:t>mou</w:t>
      </w:r>
      <w:r>
        <w:rPr>
          <w:rFonts w:ascii="Arial" w:hAnsi="Arial" w:cs="Arial"/>
          <w:sz w:val="18"/>
          <w:szCs w:val="18"/>
          <w:lang w:val="fr-BE"/>
        </w:rPr>
        <w:t>stiquaire</w:t>
      </w:r>
      <w:r w:rsidR="00F4441C" w:rsidRPr="00862530">
        <w:rPr>
          <w:rFonts w:ascii="Arial" w:hAnsi="Arial" w:cs="Arial"/>
          <w:sz w:val="18"/>
          <w:szCs w:val="18"/>
          <w:lang w:val="fr-BE"/>
        </w:rPr>
        <w:t xml:space="preserve">, </w:t>
      </w:r>
      <w:r w:rsidR="00FE65D7">
        <w:rPr>
          <w:rFonts w:ascii="Arial" w:hAnsi="Arial" w:cs="Arial"/>
          <w:sz w:val="18"/>
          <w:szCs w:val="18"/>
          <w:lang w:val="fr-BE"/>
        </w:rPr>
        <w:t>comme point d’extraction dans la pièce</w:t>
      </w:r>
      <w:r w:rsidR="00F4441C" w:rsidRPr="00862530">
        <w:rPr>
          <w:rFonts w:ascii="Arial" w:hAnsi="Arial" w:cs="Arial"/>
          <w:sz w:val="18"/>
          <w:szCs w:val="18"/>
          <w:lang w:val="fr-BE"/>
        </w:rPr>
        <w:t xml:space="preserve">. </w:t>
      </w:r>
      <w:r w:rsidR="006F0E4A" w:rsidRPr="006F0E4A">
        <w:rPr>
          <w:rFonts w:ascii="Arial" w:hAnsi="Arial" w:cs="Arial"/>
          <w:sz w:val="18"/>
          <w:szCs w:val="18"/>
          <w:lang w:val="fr-BE"/>
        </w:rPr>
        <w:t xml:space="preserve">Le conduit télescopique de la gamme </w:t>
      </w:r>
      <w:r w:rsidR="00F4441C" w:rsidRPr="006F0E4A">
        <w:rPr>
          <w:rFonts w:ascii="Arial" w:hAnsi="Arial" w:cs="Arial"/>
          <w:sz w:val="18"/>
          <w:szCs w:val="18"/>
          <w:lang w:val="fr-BE"/>
        </w:rPr>
        <w:t xml:space="preserve">Renson </w:t>
      </w:r>
      <w:r w:rsidR="00491C8C">
        <w:rPr>
          <w:rFonts w:ascii="Arial" w:hAnsi="Arial" w:cs="Arial"/>
          <w:sz w:val="18"/>
          <w:szCs w:val="18"/>
          <w:lang w:val="fr-BE"/>
        </w:rPr>
        <w:t>représente</w:t>
      </w:r>
      <w:r w:rsidR="006F0E4A">
        <w:rPr>
          <w:rFonts w:ascii="Arial" w:hAnsi="Arial" w:cs="Arial"/>
          <w:sz w:val="18"/>
          <w:szCs w:val="18"/>
          <w:lang w:val="fr-BE"/>
        </w:rPr>
        <w:t xml:space="preserve"> ici la meilleure </w:t>
      </w:r>
      <w:r w:rsidR="00491C8C">
        <w:rPr>
          <w:rFonts w:ascii="Arial" w:hAnsi="Arial" w:cs="Arial"/>
          <w:sz w:val="18"/>
          <w:szCs w:val="18"/>
          <w:lang w:val="fr-BE"/>
        </w:rPr>
        <w:t>combinaison</w:t>
      </w:r>
      <w:r w:rsidR="00F4441C" w:rsidRPr="006F0E4A">
        <w:rPr>
          <w:rFonts w:ascii="Arial" w:hAnsi="Arial" w:cs="Arial"/>
          <w:sz w:val="18"/>
          <w:szCs w:val="18"/>
          <w:lang w:val="fr-BE"/>
        </w:rPr>
        <w:t xml:space="preserve">. </w:t>
      </w:r>
    </w:p>
    <w:p w14:paraId="2F83BDDC" w14:textId="25D947A0" w:rsidR="00F4441C" w:rsidRPr="00F93965" w:rsidRDefault="00491C8C" w:rsidP="00F4441C">
      <w:pPr>
        <w:ind w:left="360"/>
        <w:rPr>
          <w:rFonts w:ascii="Arial" w:hAnsi="Arial" w:cs="Arial"/>
          <w:sz w:val="18"/>
          <w:szCs w:val="18"/>
          <w:lang w:val="fr-BE"/>
        </w:rPr>
      </w:pPr>
      <w:r w:rsidRPr="008531BC">
        <w:rPr>
          <w:rFonts w:ascii="Arial" w:hAnsi="Arial" w:cs="Arial"/>
          <w:sz w:val="18"/>
          <w:szCs w:val="18"/>
          <w:u w:val="single"/>
          <w:lang w:val="fr-BE"/>
        </w:rPr>
        <w:t>Attention </w:t>
      </w:r>
      <w:r w:rsidR="00F4441C" w:rsidRPr="008531BC">
        <w:rPr>
          <w:rFonts w:ascii="Arial" w:hAnsi="Arial" w:cs="Arial"/>
          <w:sz w:val="18"/>
          <w:szCs w:val="18"/>
          <w:u w:val="single"/>
          <w:lang w:val="fr-BE"/>
        </w:rPr>
        <w:t>!</w:t>
      </w:r>
      <w:r w:rsidR="00F4441C" w:rsidRPr="008531BC">
        <w:rPr>
          <w:rFonts w:ascii="Arial" w:hAnsi="Arial" w:cs="Arial"/>
          <w:sz w:val="18"/>
          <w:szCs w:val="18"/>
          <w:lang w:val="fr-BE"/>
        </w:rPr>
        <w:t xml:space="preserve"> </w:t>
      </w:r>
      <w:r w:rsidRPr="009E3248">
        <w:rPr>
          <w:rFonts w:ascii="Arial" w:hAnsi="Arial" w:cs="Arial"/>
          <w:sz w:val="18"/>
          <w:szCs w:val="18"/>
          <w:lang w:val="fr-BE"/>
        </w:rPr>
        <w:t xml:space="preserve">Une grille sans moustiquaire </w:t>
      </w:r>
      <w:r w:rsidR="00E66512" w:rsidRPr="009E3248">
        <w:rPr>
          <w:rFonts w:ascii="Arial" w:hAnsi="Arial" w:cs="Arial"/>
          <w:sz w:val="18"/>
          <w:szCs w:val="18"/>
          <w:lang w:val="fr-BE"/>
        </w:rPr>
        <w:t xml:space="preserve">est seulement intéressante </w:t>
      </w:r>
      <w:r w:rsidR="00194C4B">
        <w:rPr>
          <w:rFonts w:ascii="Arial" w:hAnsi="Arial" w:cs="Arial"/>
          <w:sz w:val="18"/>
          <w:szCs w:val="18"/>
          <w:lang w:val="fr-BE"/>
        </w:rPr>
        <w:t>si elle est utilisée avec un système continu</w:t>
      </w:r>
      <w:r w:rsidR="00F4441C" w:rsidRPr="009E3248">
        <w:rPr>
          <w:rFonts w:ascii="Arial" w:hAnsi="Arial" w:cs="Arial"/>
          <w:sz w:val="18"/>
          <w:szCs w:val="18"/>
          <w:lang w:val="fr-BE"/>
        </w:rPr>
        <w:t xml:space="preserve">. </w:t>
      </w:r>
      <w:r w:rsidR="00F4441C" w:rsidRPr="003836BC">
        <w:rPr>
          <w:rFonts w:ascii="Arial" w:hAnsi="Arial" w:cs="Arial"/>
          <w:sz w:val="18"/>
          <w:szCs w:val="18"/>
          <w:lang w:val="fr-BE"/>
        </w:rPr>
        <w:t xml:space="preserve">Waves </w:t>
      </w:r>
      <w:r w:rsidR="006B41A2" w:rsidRPr="003836BC">
        <w:rPr>
          <w:rFonts w:ascii="Arial" w:hAnsi="Arial" w:cs="Arial"/>
          <w:sz w:val="18"/>
          <w:szCs w:val="18"/>
          <w:lang w:val="fr-BE"/>
        </w:rPr>
        <w:t xml:space="preserve">pourra </w:t>
      </w:r>
      <w:r w:rsidR="003836BC" w:rsidRPr="003836BC">
        <w:rPr>
          <w:rFonts w:ascii="Arial" w:hAnsi="Arial" w:cs="Arial"/>
          <w:sz w:val="18"/>
          <w:szCs w:val="18"/>
          <w:lang w:val="fr-BE"/>
        </w:rPr>
        <w:t>également être installé en tant que système dis</w:t>
      </w:r>
      <w:r w:rsidR="003836BC">
        <w:rPr>
          <w:rFonts w:ascii="Arial" w:hAnsi="Arial" w:cs="Arial"/>
          <w:sz w:val="18"/>
          <w:szCs w:val="18"/>
          <w:lang w:val="fr-BE"/>
        </w:rPr>
        <w:t xml:space="preserve">continu </w:t>
      </w:r>
      <w:r w:rsidR="00F4441C" w:rsidRPr="003836BC">
        <w:rPr>
          <w:rFonts w:ascii="Arial" w:hAnsi="Arial" w:cs="Arial"/>
          <w:sz w:val="18"/>
          <w:szCs w:val="18"/>
          <w:lang w:val="fr-BE"/>
        </w:rPr>
        <w:t>(</w:t>
      </w:r>
      <w:r w:rsidR="00104BED">
        <w:rPr>
          <w:rFonts w:ascii="Arial" w:hAnsi="Arial" w:cs="Arial"/>
          <w:sz w:val="18"/>
          <w:szCs w:val="18"/>
          <w:lang w:val="fr-BE"/>
        </w:rPr>
        <w:t>par ex</w:t>
      </w:r>
      <w:r w:rsidR="00F4441C" w:rsidRPr="003836BC">
        <w:rPr>
          <w:rFonts w:ascii="Arial" w:hAnsi="Arial" w:cs="Arial"/>
          <w:sz w:val="18"/>
          <w:szCs w:val="18"/>
          <w:lang w:val="fr-BE"/>
        </w:rPr>
        <w:t xml:space="preserve">. </w:t>
      </w:r>
      <w:r w:rsidR="00104BED">
        <w:rPr>
          <w:rFonts w:ascii="Arial" w:hAnsi="Arial" w:cs="Arial"/>
          <w:sz w:val="18"/>
          <w:szCs w:val="18"/>
          <w:lang w:val="fr-BE"/>
        </w:rPr>
        <w:t>avec un interrupteur</w:t>
      </w:r>
      <w:r w:rsidR="00F4441C" w:rsidRPr="003836BC">
        <w:rPr>
          <w:rFonts w:ascii="Arial" w:hAnsi="Arial" w:cs="Arial"/>
          <w:sz w:val="18"/>
          <w:szCs w:val="18"/>
          <w:lang w:val="fr-BE"/>
        </w:rPr>
        <w:t xml:space="preserve">). </w:t>
      </w:r>
      <w:r w:rsidR="005155F8" w:rsidRPr="00FC77D9">
        <w:rPr>
          <w:rFonts w:ascii="Arial" w:hAnsi="Arial" w:cs="Arial"/>
          <w:sz w:val="18"/>
          <w:szCs w:val="18"/>
          <w:lang w:val="fr-BE"/>
        </w:rPr>
        <w:t xml:space="preserve">Mais cela ne sera bien sûr pas </w:t>
      </w:r>
      <w:r w:rsidR="00FC77D9" w:rsidRPr="00FC77D9">
        <w:rPr>
          <w:rFonts w:ascii="Arial" w:hAnsi="Arial" w:cs="Arial"/>
          <w:sz w:val="18"/>
          <w:szCs w:val="18"/>
          <w:lang w:val="fr-BE"/>
        </w:rPr>
        <w:t>conforme aux instructions d’installation</w:t>
      </w:r>
      <w:r w:rsidR="00FC77D9">
        <w:rPr>
          <w:rFonts w:ascii="Arial" w:hAnsi="Arial" w:cs="Arial"/>
          <w:sz w:val="18"/>
          <w:szCs w:val="18"/>
          <w:lang w:val="fr-BE"/>
        </w:rPr>
        <w:t> </w:t>
      </w:r>
      <w:r w:rsidR="00F4441C" w:rsidRPr="00FC77D9">
        <w:rPr>
          <w:rFonts w:ascii="Arial" w:hAnsi="Arial" w:cs="Arial"/>
          <w:sz w:val="18"/>
          <w:szCs w:val="18"/>
          <w:lang w:val="fr-BE"/>
        </w:rPr>
        <w:t xml:space="preserve">! </w:t>
      </w:r>
      <w:r w:rsidR="002A2A80" w:rsidRPr="002A2A80">
        <w:rPr>
          <w:rFonts w:ascii="Arial" w:hAnsi="Arial" w:cs="Arial"/>
          <w:sz w:val="18"/>
          <w:szCs w:val="18"/>
          <w:lang w:val="fr-BE"/>
        </w:rPr>
        <w:t>Cela pourrait po</w:t>
      </w:r>
      <w:r w:rsidR="002A2A80">
        <w:rPr>
          <w:rFonts w:ascii="Arial" w:hAnsi="Arial" w:cs="Arial"/>
          <w:sz w:val="18"/>
          <w:szCs w:val="18"/>
          <w:lang w:val="fr-BE"/>
        </w:rPr>
        <w:t xml:space="preserve">ser </w:t>
      </w:r>
      <w:r w:rsidR="008B29B5" w:rsidRPr="002A2A80">
        <w:rPr>
          <w:rFonts w:ascii="Arial" w:hAnsi="Arial" w:cs="Arial"/>
          <w:sz w:val="18"/>
          <w:szCs w:val="18"/>
          <w:lang w:val="fr-BE"/>
        </w:rPr>
        <w:t xml:space="preserve">problème </w:t>
      </w:r>
      <w:r w:rsidR="00D36739">
        <w:rPr>
          <w:rFonts w:ascii="Arial" w:hAnsi="Arial" w:cs="Arial"/>
          <w:sz w:val="18"/>
          <w:szCs w:val="18"/>
          <w:lang w:val="fr-BE"/>
        </w:rPr>
        <w:t xml:space="preserve">avec les insectes </w:t>
      </w:r>
      <w:r w:rsidR="002A2A80">
        <w:rPr>
          <w:rFonts w:ascii="Arial" w:hAnsi="Arial" w:cs="Arial"/>
          <w:sz w:val="18"/>
          <w:szCs w:val="18"/>
          <w:lang w:val="fr-BE"/>
        </w:rPr>
        <w:t>lorsque la ventilation sera éteinte</w:t>
      </w:r>
      <w:r w:rsidR="00F4441C" w:rsidRPr="002A2A80">
        <w:rPr>
          <w:rFonts w:ascii="Arial" w:hAnsi="Arial" w:cs="Arial"/>
          <w:sz w:val="18"/>
          <w:szCs w:val="18"/>
          <w:lang w:val="fr-BE"/>
        </w:rPr>
        <w:t xml:space="preserve">. </w:t>
      </w:r>
      <w:r w:rsidR="009303ED" w:rsidRPr="009303ED">
        <w:rPr>
          <w:rFonts w:ascii="Arial" w:hAnsi="Arial" w:cs="Arial"/>
          <w:sz w:val="18"/>
          <w:szCs w:val="18"/>
          <w:lang w:val="fr-BE"/>
        </w:rPr>
        <w:t xml:space="preserve">Le capteur de </w:t>
      </w:r>
      <w:r w:rsidR="00F4441C" w:rsidRPr="009303ED">
        <w:rPr>
          <w:rFonts w:ascii="Arial" w:hAnsi="Arial" w:cs="Arial"/>
          <w:color w:val="000000"/>
          <w:sz w:val="18"/>
          <w:szCs w:val="18"/>
          <w:lang w:val="fr-BE"/>
        </w:rPr>
        <w:t>CO</w:t>
      </w:r>
      <w:r w:rsidR="00F4441C" w:rsidRPr="009303ED">
        <w:rPr>
          <w:rStyle w:val="A2"/>
          <w:rFonts w:ascii="Arial" w:hAnsi="Arial" w:cs="Arial"/>
          <w:sz w:val="18"/>
          <w:szCs w:val="18"/>
          <w:lang w:val="fr-BE"/>
        </w:rPr>
        <w:t>2</w:t>
      </w:r>
      <w:r w:rsidR="00F4441C" w:rsidRPr="009303ED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r w:rsidR="009303ED" w:rsidRPr="009303ED">
        <w:rPr>
          <w:rFonts w:ascii="Arial" w:hAnsi="Arial" w:cs="Arial"/>
          <w:color w:val="000000"/>
          <w:sz w:val="18"/>
          <w:szCs w:val="18"/>
          <w:lang w:val="fr-BE"/>
        </w:rPr>
        <w:t>peut aussi détecter le niveau de</w:t>
      </w:r>
      <w:r w:rsidR="00F4441C" w:rsidRPr="009303ED">
        <w:rPr>
          <w:rFonts w:ascii="Arial" w:hAnsi="Arial" w:cs="Arial"/>
          <w:color w:val="000000"/>
          <w:sz w:val="18"/>
          <w:szCs w:val="18"/>
          <w:lang w:val="fr-BE"/>
        </w:rPr>
        <w:t xml:space="preserve"> CO</w:t>
      </w:r>
      <w:r w:rsidR="00F4441C" w:rsidRPr="009303ED">
        <w:rPr>
          <w:rStyle w:val="A2"/>
          <w:rFonts w:ascii="Arial" w:hAnsi="Arial" w:cs="Arial"/>
          <w:sz w:val="18"/>
          <w:szCs w:val="18"/>
          <w:lang w:val="fr-BE"/>
        </w:rPr>
        <w:t>2</w:t>
      </w:r>
      <w:r w:rsidR="009303ED" w:rsidRPr="009303ED">
        <w:rPr>
          <w:rStyle w:val="A2"/>
          <w:rFonts w:ascii="Arial" w:hAnsi="Arial" w:cs="Arial"/>
          <w:sz w:val="18"/>
          <w:szCs w:val="18"/>
          <w:lang w:val="fr-BE"/>
        </w:rPr>
        <w:t xml:space="preserve"> </w:t>
      </w:r>
      <w:r w:rsidR="009303ED">
        <w:rPr>
          <w:rStyle w:val="A2"/>
          <w:rFonts w:ascii="Arial" w:hAnsi="Arial" w:cs="Arial"/>
          <w:sz w:val="18"/>
          <w:szCs w:val="18"/>
          <w:lang w:val="fr-BE"/>
        </w:rPr>
        <w:t xml:space="preserve">dans des </w:t>
      </w:r>
      <w:r w:rsidR="009303ED" w:rsidRPr="00476AB2">
        <w:rPr>
          <w:rStyle w:val="A2"/>
          <w:rFonts w:ascii="Arial" w:hAnsi="Arial" w:cs="Arial"/>
          <w:b/>
          <w:bCs/>
          <w:sz w:val="18"/>
          <w:szCs w:val="18"/>
          <w:lang w:val="fr-BE"/>
        </w:rPr>
        <w:t xml:space="preserve">pièces </w:t>
      </w:r>
      <w:r w:rsidR="00476AB2" w:rsidRPr="00476AB2">
        <w:rPr>
          <w:rStyle w:val="A2"/>
          <w:rFonts w:ascii="Arial" w:hAnsi="Arial" w:cs="Arial"/>
          <w:b/>
          <w:bCs/>
          <w:sz w:val="18"/>
          <w:szCs w:val="18"/>
          <w:lang w:val="fr-BE"/>
        </w:rPr>
        <w:t>adjacentes</w:t>
      </w:r>
      <w:r w:rsidR="00F4441C" w:rsidRPr="009303ED">
        <w:rPr>
          <w:rFonts w:ascii="Arial" w:hAnsi="Arial" w:cs="Arial"/>
          <w:color w:val="000000"/>
          <w:sz w:val="18"/>
          <w:szCs w:val="18"/>
          <w:lang w:val="fr-BE"/>
        </w:rPr>
        <w:t xml:space="preserve">. </w:t>
      </w:r>
      <w:r w:rsidR="00080643">
        <w:rPr>
          <w:rFonts w:ascii="Arial" w:hAnsi="Arial" w:cs="Arial"/>
          <w:color w:val="000000"/>
          <w:sz w:val="18"/>
          <w:szCs w:val="18"/>
          <w:lang w:val="fr-BE"/>
        </w:rPr>
        <w:t>P</w:t>
      </w:r>
      <w:r w:rsidR="00CA51BE" w:rsidRPr="00F93965">
        <w:rPr>
          <w:rFonts w:ascii="Arial" w:hAnsi="Arial" w:cs="Arial"/>
          <w:color w:val="000000"/>
          <w:sz w:val="18"/>
          <w:szCs w:val="18"/>
          <w:lang w:val="fr-BE"/>
        </w:rPr>
        <w:t>révo</w:t>
      </w:r>
      <w:r w:rsidR="00080643">
        <w:rPr>
          <w:rFonts w:ascii="Arial" w:hAnsi="Arial" w:cs="Arial"/>
          <w:color w:val="000000"/>
          <w:sz w:val="18"/>
          <w:szCs w:val="18"/>
          <w:lang w:val="fr-BE"/>
        </w:rPr>
        <w:t>ir</w:t>
      </w:r>
      <w:r w:rsidR="00CA51BE" w:rsidRPr="00F93965">
        <w:rPr>
          <w:rFonts w:ascii="Arial" w:hAnsi="Arial" w:cs="Arial"/>
          <w:color w:val="000000"/>
          <w:sz w:val="18"/>
          <w:szCs w:val="18"/>
          <w:lang w:val="fr-BE"/>
        </w:rPr>
        <w:t xml:space="preserve"> une amenée d’air naturelle </w:t>
      </w:r>
      <w:r w:rsidR="00F93965" w:rsidRPr="00F93965">
        <w:rPr>
          <w:rFonts w:ascii="Arial" w:hAnsi="Arial" w:cs="Arial"/>
          <w:color w:val="000000"/>
          <w:sz w:val="18"/>
          <w:szCs w:val="18"/>
          <w:lang w:val="fr-BE"/>
        </w:rPr>
        <w:t>dans les pièces</w:t>
      </w:r>
      <w:r w:rsidR="00F93965">
        <w:rPr>
          <w:rFonts w:ascii="Arial" w:hAnsi="Arial" w:cs="Arial"/>
          <w:color w:val="000000"/>
          <w:sz w:val="18"/>
          <w:szCs w:val="18"/>
          <w:lang w:val="fr-BE"/>
        </w:rPr>
        <w:t xml:space="preserve"> sèches</w:t>
      </w:r>
      <w:r w:rsidR="00F4441C" w:rsidRPr="00F93965">
        <w:rPr>
          <w:rFonts w:ascii="Arial" w:hAnsi="Arial" w:cs="Arial"/>
          <w:color w:val="000000"/>
          <w:sz w:val="18"/>
          <w:szCs w:val="18"/>
          <w:lang w:val="fr-BE"/>
        </w:rPr>
        <w:t xml:space="preserve"> (</w:t>
      </w:r>
      <w:r w:rsidR="00F93965">
        <w:rPr>
          <w:rFonts w:ascii="Arial" w:hAnsi="Arial" w:cs="Arial"/>
          <w:color w:val="000000"/>
          <w:sz w:val="18"/>
          <w:szCs w:val="18"/>
          <w:lang w:val="fr-BE"/>
        </w:rPr>
        <w:t>chambres à coucher</w:t>
      </w:r>
      <w:r w:rsidR="00F4441C" w:rsidRPr="00F93965">
        <w:rPr>
          <w:rFonts w:ascii="Arial" w:hAnsi="Arial" w:cs="Arial"/>
          <w:color w:val="000000"/>
          <w:sz w:val="18"/>
          <w:szCs w:val="18"/>
          <w:lang w:val="fr-BE"/>
        </w:rPr>
        <w:t xml:space="preserve">, bureau, </w:t>
      </w:r>
      <w:r w:rsidR="00F93965">
        <w:rPr>
          <w:rFonts w:ascii="Arial" w:hAnsi="Arial" w:cs="Arial"/>
          <w:color w:val="000000"/>
          <w:sz w:val="18"/>
          <w:szCs w:val="18"/>
          <w:lang w:val="fr-BE"/>
        </w:rPr>
        <w:t>salon</w:t>
      </w:r>
      <w:r w:rsidR="00F4441C" w:rsidRPr="00F93965">
        <w:rPr>
          <w:rFonts w:ascii="Arial" w:hAnsi="Arial" w:cs="Arial"/>
          <w:color w:val="000000"/>
          <w:sz w:val="18"/>
          <w:szCs w:val="18"/>
          <w:lang w:val="fr-BE"/>
        </w:rPr>
        <w:t>, e</w:t>
      </w:r>
      <w:r w:rsidR="00F93965">
        <w:rPr>
          <w:rFonts w:ascii="Arial" w:hAnsi="Arial" w:cs="Arial"/>
          <w:color w:val="000000"/>
          <w:sz w:val="18"/>
          <w:szCs w:val="18"/>
          <w:lang w:val="fr-BE"/>
        </w:rPr>
        <w:t>tc</w:t>
      </w:r>
      <w:r w:rsidR="00F4441C" w:rsidRPr="00F93965">
        <w:rPr>
          <w:rFonts w:ascii="Arial" w:hAnsi="Arial" w:cs="Arial"/>
          <w:color w:val="000000"/>
          <w:sz w:val="18"/>
          <w:szCs w:val="18"/>
          <w:lang w:val="fr-BE"/>
        </w:rPr>
        <w:t xml:space="preserve">.) </w:t>
      </w:r>
      <w:r w:rsidR="00080643">
        <w:rPr>
          <w:rFonts w:ascii="Arial" w:hAnsi="Arial" w:cs="Arial"/>
          <w:color w:val="000000"/>
          <w:sz w:val="18"/>
          <w:szCs w:val="18"/>
          <w:lang w:val="fr-BE"/>
        </w:rPr>
        <w:t xml:space="preserve">permettra </w:t>
      </w:r>
      <w:r w:rsidR="00F9780B">
        <w:rPr>
          <w:rFonts w:ascii="Arial" w:hAnsi="Arial" w:cs="Arial"/>
          <w:color w:val="000000"/>
          <w:sz w:val="18"/>
          <w:szCs w:val="18"/>
          <w:lang w:val="fr-BE"/>
        </w:rPr>
        <w:t>é</w:t>
      </w:r>
      <w:r w:rsidR="00F547EC">
        <w:rPr>
          <w:rFonts w:ascii="Arial" w:hAnsi="Arial" w:cs="Arial"/>
          <w:color w:val="000000"/>
          <w:sz w:val="18"/>
          <w:szCs w:val="18"/>
          <w:lang w:val="fr-BE"/>
        </w:rPr>
        <w:t xml:space="preserve">galement </w:t>
      </w:r>
      <w:r w:rsidR="00F9780B">
        <w:rPr>
          <w:rFonts w:ascii="Arial" w:hAnsi="Arial" w:cs="Arial"/>
          <w:color w:val="000000"/>
          <w:sz w:val="18"/>
          <w:szCs w:val="18"/>
          <w:lang w:val="fr-BE"/>
        </w:rPr>
        <w:t xml:space="preserve">d’améliorer </w:t>
      </w:r>
      <w:r w:rsidR="00F547EC">
        <w:rPr>
          <w:rFonts w:ascii="Arial" w:hAnsi="Arial" w:cs="Arial"/>
          <w:color w:val="000000"/>
          <w:sz w:val="18"/>
          <w:szCs w:val="18"/>
          <w:lang w:val="fr-BE"/>
        </w:rPr>
        <w:t>la qualité de l’air</w:t>
      </w:r>
      <w:r w:rsidR="00F4441C" w:rsidRPr="00F93965">
        <w:rPr>
          <w:rFonts w:ascii="Arial" w:hAnsi="Arial" w:cs="Arial"/>
          <w:color w:val="000000"/>
          <w:sz w:val="18"/>
          <w:szCs w:val="18"/>
          <w:lang w:val="fr-BE"/>
        </w:rPr>
        <w:t xml:space="preserve">. </w:t>
      </w:r>
    </w:p>
    <w:p w14:paraId="6C175DB0" w14:textId="77777777" w:rsidR="00F4441C" w:rsidRPr="00F93965" w:rsidRDefault="00F4441C" w:rsidP="00F4441C">
      <w:pPr>
        <w:rPr>
          <w:rFonts w:ascii="Arial" w:hAnsi="Arial" w:cs="Arial"/>
          <w:sz w:val="18"/>
          <w:szCs w:val="18"/>
          <w:lang w:val="fr-BE"/>
        </w:rPr>
      </w:pPr>
    </w:p>
    <w:p w14:paraId="57720EB0" w14:textId="234A0D9C" w:rsidR="00F4441C" w:rsidRPr="00181741" w:rsidRDefault="00F4441C" w:rsidP="00F4441C">
      <w:pPr>
        <w:rPr>
          <w:rFonts w:ascii="Arial" w:hAnsi="Arial" w:cs="Arial"/>
          <w:sz w:val="18"/>
          <w:szCs w:val="18"/>
        </w:rPr>
      </w:pPr>
      <w:proofErr w:type="spellStart"/>
      <w:r w:rsidRPr="00181741">
        <w:rPr>
          <w:rFonts w:ascii="Arial" w:hAnsi="Arial" w:cs="Arial"/>
          <w:sz w:val="18"/>
          <w:szCs w:val="18"/>
          <w:u w:val="single"/>
        </w:rPr>
        <w:t>SmartConnect</w:t>
      </w:r>
      <w:proofErr w:type="spellEnd"/>
      <w:r w:rsidR="00F93965">
        <w:rPr>
          <w:rFonts w:ascii="Arial" w:hAnsi="Arial" w:cs="Arial"/>
          <w:sz w:val="18"/>
          <w:szCs w:val="18"/>
          <w:u w:val="single"/>
        </w:rPr>
        <w:t> </w:t>
      </w:r>
      <w:r w:rsidRPr="00181741">
        <w:rPr>
          <w:rFonts w:ascii="Arial" w:hAnsi="Arial" w:cs="Arial"/>
          <w:sz w:val="18"/>
          <w:szCs w:val="18"/>
          <w:u w:val="single"/>
        </w:rPr>
        <w:t>:</w:t>
      </w:r>
      <w:r w:rsidRPr="00181741">
        <w:rPr>
          <w:rFonts w:ascii="Arial" w:hAnsi="Arial" w:cs="Arial"/>
          <w:sz w:val="18"/>
          <w:szCs w:val="18"/>
        </w:rPr>
        <w:t xml:space="preserve"> </w:t>
      </w:r>
    </w:p>
    <w:p w14:paraId="4DAA698D" w14:textId="77777777" w:rsidR="00F4441C" w:rsidRPr="00181741" w:rsidRDefault="00F4441C" w:rsidP="00F4441C">
      <w:pPr>
        <w:rPr>
          <w:rFonts w:ascii="Arial" w:hAnsi="Arial" w:cs="Arial"/>
          <w:sz w:val="18"/>
          <w:szCs w:val="18"/>
        </w:rPr>
      </w:pPr>
    </w:p>
    <w:p w14:paraId="1DA02A7B" w14:textId="1ED45BE1" w:rsidR="00F4441C" w:rsidRPr="00181741" w:rsidRDefault="00F547EC" w:rsidP="00F4441C">
      <w:pPr>
        <w:numPr>
          <w:ilvl w:val="0"/>
          <w:numId w:val="4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Communication </w:t>
      </w:r>
      <w:proofErr w:type="spellStart"/>
      <w:r>
        <w:rPr>
          <w:rFonts w:ascii="Arial" w:hAnsi="Arial" w:cs="Arial"/>
          <w:b/>
          <w:iCs/>
          <w:sz w:val="18"/>
          <w:szCs w:val="18"/>
        </w:rPr>
        <w:t>numérique</w:t>
      </w:r>
      <w:proofErr w:type="spellEnd"/>
      <w:r>
        <w:rPr>
          <w:rFonts w:ascii="Arial" w:hAnsi="Arial" w:cs="Arial"/>
          <w:b/>
          <w:iCs/>
          <w:sz w:val="18"/>
          <w:szCs w:val="18"/>
        </w:rPr>
        <w:t> </w:t>
      </w:r>
      <w:r w:rsidR="00F4441C" w:rsidRPr="00181741">
        <w:rPr>
          <w:rFonts w:ascii="Arial" w:hAnsi="Arial" w:cs="Arial"/>
          <w:iCs/>
          <w:sz w:val="18"/>
          <w:szCs w:val="18"/>
        </w:rPr>
        <w:t>:</w:t>
      </w:r>
    </w:p>
    <w:p w14:paraId="248A6583" w14:textId="1D5116D0" w:rsidR="00F4441C" w:rsidRPr="00F547EC" w:rsidRDefault="00F4441C" w:rsidP="00F4441C">
      <w:pPr>
        <w:numPr>
          <w:ilvl w:val="0"/>
          <w:numId w:val="8"/>
        </w:numPr>
        <w:ind w:hanging="294"/>
        <w:rPr>
          <w:rFonts w:ascii="Arial" w:hAnsi="Arial" w:cs="Arial"/>
          <w:sz w:val="18"/>
          <w:szCs w:val="18"/>
          <w:lang w:val="fr-BE"/>
        </w:rPr>
      </w:pPr>
      <w:r w:rsidRPr="00F547EC">
        <w:rPr>
          <w:rFonts w:ascii="Arial" w:hAnsi="Arial" w:cs="Arial"/>
          <w:sz w:val="18"/>
          <w:szCs w:val="18"/>
          <w:lang w:val="fr-BE"/>
        </w:rPr>
        <w:t>Communicati</w:t>
      </w:r>
      <w:r w:rsidR="00F547EC" w:rsidRPr="00F547EC">
        <w:rPr>
          <w:rFonts w:ascii="Arial" w:hAnsi="Arial" w:cs="Arial"/>
          <w:sz w:val="18"/>
          <w:szCs w:val="18"/>
          <w:lang w:val="fr-BE"/>
        </w:rPr>
        <w:t xml:space="preserve">on </w:t>
      </w:r>
      <w:r w:rsidR="00F547EC">
        <w:rPr>
          <w:rFonts w:ascii="Arial" w:hAnsi="Arial" w:cs="Arial"/>
          <w:sz w:val="18"/>
          <w:szCs w:val="18"/>
          <w:lang w:val="fr-BE"/>
        </w:rPr>
        <w:t xml:space="preserve">avec </w:t>
      </w:r>
      <w:r w:rsidR="00397249">
        <w:rPr>
          <w:rFonts w:ascii="Arial" w:hAnsi="Arial" w:cs="Arial"/>
          <w:sz w:val="18"/>
          <w:szCs w:val="18"/>
          <w:lang w:val="fr-BE"/>
        </w:rPr>
        <w:t>l</w:t>
      </w:r>
      <w:r w:rsidR="00635341">
        <w:rPr>
          <w:rFonts w:ascii="Arial" w:hAnsi="Arial" w:cs="Arial"/>
          <w:sz w:val="18"/>
          <w:szCs w:val="18"/>
          <w:lang w:val="fr-BE"/>
        </w:rPr>
        <w:t>’occupant </w:t>
      </w:r>
      <w:r w:rsidRPr="00F547EC">
        <w:rPr>
          <w:rFonts w:ascii="Arial" w:hAnsi="Arial" w:cs="Arial"/>
          <w:sz w:val="18"/>
          <w:szCs w:val="18"/>
          <w:lang w:val="fr-BE"/>
        </w:rPr>
        <w:t xml:space="preserve">: via </w:t>
      </w:r>
      <w:r w:rsidR="00F8665A">
        <w:rPr>
          <w:rFonts w:ascii="Arial" w:hAnsi="Arial" w:cs="Arial"/>
          <w:sz w:val="18"/>
          <w:szCs w:val="18"/>
          <w:lang w:val="fr-BE"/>
        </w:rPr>
        <w:t>l’</w:t>
      </w:r>
      <w:r w:rsidRPr="00F4441C">
        <w:rPr>
          <w:rFonts w:ascii="Arial" w:hAnsi="Arial" w:cs="Arial"/>
          <w:sz w:val="18"/>
          <w:szCs w:val="18"/>
          <w:lang w:val="fr-BE"/>
        </w:rPr>
        <w:t>app</w:t>
      </w:r>
      <w:r w:rsidR="00F8665A">
        <w:rPr>
          <w:rFonts w:ascii="Arial" w:hAnsi="Arial" w:cs="Arial"/>
          <w:sz w:val="18"/>
          <w:szCs w:val="18"/>
          <w:lang w:val="fr-BE"/>
        </w:rPr>
        <w:t>li</w:t>
      </w:r>
      <w:r w:rsidRPr="00F4441C">
        <w:rPr>
          <w:rFonts w:ascii="Arial" w:hAnsi="Arial" w:cs="Arial"/>
          <w:sz w:val="18"/>
          <w:szCs w:val="18"/>
          <w:lang w:val="fr-BE"/>
        </w:rPr>
        <w:t xml:space="preserve"> par</w:t>
      </w:r>
      <w:r>
        <w:rPr>
          <w:rFonts w:ascii="Arial" w:hAnsi="Arial" w:cs="Arial"/>
          <w:sz w:val="18"/>
          <w:szCs w:val="18"/>
          <w:lang w:val="fr-BE"/>
        </w:rPr>
        <w:t xml:space="preserve">ticulier &amp; </w:t>
      </w:r>
      <w:r w:rsidR="00D01D44">
        <w:rPr>
          <w:rFonts w:ascii="Arial" w:hAnsi="Arial" w:cs="Arial"/>
          <w:sz w:val="18"/>
          <w:szCs w:val="18"/>
          <w:lang w:val="fr-BE"/>
        </w:rPr>
        <w:t xml:space="preserve">installateur </w:t>
      </w:r>
      <w:r>
        <w:rPr>
          <w:rFonts w:ascii="Arial" w:hAnsi="Arial" w:cs="Arial"/>
          <w:sz w:val="18"/>
          <w:szCs w:val="18"/>
          <w:lang w:val="fr-BE"/>
        </w:rPr>
        <w:t>profession</w:t>
      </w:r>
      <w:r w:rsidR="00D01D44">
        <w:rPr>
          <w:rFonts w:ascii="Arial" w:hAnsi="Arial" w:cs="Arial"/>
          <w:sz w:val="18"/>
          <w:szCs w:val="18"/>
          <w:lang w:val="fr-BE"/>
        </w:rPr>
        <w:t>nel</w:t>
      </w:r>
    </w:p>
    <w:p w14:paraId="6C65083C" w14:textId="7E071BE9" w:rsidR="00F4441C" w:rsidRPr="00F4441C" w:rsidRDefault="00F4441C" w:rsidP="00F4441C">
      <w:pPr>
        <w:numPr>
          <w:ilvl w:val="0"/>
          <w:numId w:val="8"/>
        </w:numPr>
        <w:ind w:hanging="294"/>
        <w:rPr>
          <w:rFonts w:ascii="Arial" w:hAnsi="Arial" w:cs="Arial"/>
          <w:sz w:val="18"/>
          <w:szCs w:val="18"/>
          <w:lang w:val="fr-BE"/>
        </w:rPr>
      </w:pPr>
      <w:r w:rsidRPr="00F4441C">
        <w:rPr>
          <w:rFonts w:ascii="Arial" w:hAnsi="Arial" w:cs="Arial"/>
          <w:sz w:val="18"/>
          <w:szCs w:val="18"/>
          <w:lang w:val="fr-BE"/>
        </w:rPr>
        <w:t>Communicati</w:t>
      </w:r>
      <w:r w:rsidR="00D01D44">
        <w:rPr>
          <w:rFonts w:ascii="Arial" w:hAnsi="Arial" w:cs="Arial"/>
          <w:sz w:val="18"/>
          <w:szCs w:val="18"/>
          <w:lang w:val="fr-BE"/>
        </w:rPr>
        <w:t>on avec l’</w:t>
      </w:r>
      <w:r w:rsidRPr="00F4441C">
        <w:rPr>
          <w:rFonts w:ascii="Arial" w:hAnsi="Arial" w:cs="Arial"/>
          <w:sz w:val="18"/>
          <w:szCs w:val="18"/>
          <w:lang w:val="fr-BE"/>
        </w:rPr>
        <w:t xml:space="preserve">installateur : via </w:t>
      </w:r>
      <w:r w:rsidR="00D01D44">
        <w:rPr>
          <w:rFonts w:ascii="Arial" w:hAnsi="Arial" w:cs="Arial"/>
          <w:sz w:val="18"/>
          <w:szCs w:val="18"/>
          <w:lang w:val="fr-BE"/>
        </w:rPr>
        <w:t>l’</w:t>
      </w:r>
      <w:r w:rsidRPr="00F4441C">
        <w:rPr>
          <w:rFonts w:ascii="Arial" w:hAnsi="Arial" w:cs="Arial"/>
          <w:sz w:val="18"/>
          <w:szCs w:val="18"/>
          <w:lang w:val="fr-BE"/>
        </w:rPr>
        <w:t>app</w:t>
      </w:r>
      <w:r w:rsidR="00D01D44">
        <w:rPr>
          <w:rFonts w:ascii="Arial" w:hAnsi="Arial" w:cs="Arial"/>
          <w:sz w:val="18"/>
          <w:szCs w:val="18"/>
          <w:lang w:val="fr-BE"/>
        </w:rPr>
        <w:t>li</w:t>
      </w:r>
      <w:r w:rsidRPr="00F4441C">
        <w:rPr>
          <w:rFonts w:ascii="Arial" w:hAnsi="Arial" w:cs="Arial"/>
          <w:sz w:val="18"/>
          <w:szCs w:val="18"/>
          <w:lang w:val="fr-BE"/>
        </w:rPr>
        <w:t xml:space="preserve"> par</w:t>
      </w:r>
      <w:r>
        <w:rPr>
          <w:rFonts w:ascii="Arial" w:hAnsi="Arial" w:cs="Arial"/>
          <w:sz w:val="18"/>
          <w:szCs w:val="18"/>
          <w:lang w:val="fr-BE"/>
        </w:rPr>
        <w:t xml:space="preserve">ticulier &amp; </w:t>
      </w:r>
      <w:r w:rsidR="00D01D44">
        <w:rPr>
          <w:rFonts w:ascii="Arial" w:hAnsi="Arial" w:cs="Arial"/>
          <w:sz w:val="18"/>
          <w:szCs w:val="18"/>
          <w:lang w:val="fr-BE"/>
        </w:rPr>
        <w:t xml:space="preserve">installateur </w:t>
      </w:r>
      <w:r>
        <w:rPr>
          <w:rFonts w:ascii="Arial" w:hAnsi="Arial" w:cs="Arial"/>
          <w:sz w:val="18"/>
          <w:szCs w:val="18"/>
          <w:lang w:val="fr-BE"/>
        </w:rPr>
        <w:t>professio</w:t>
      </w:r>
      <w:r w:rsidR="00D01D44">
        <w:rPr>
          <w:rFonts w:ascii="Arial" w:hAnsi="Arial" w:cs="Arial"/>
          <w:sz w:val="18"/>
          <w:szCs w:val="18"/>
          <w:lang w:val="fr-BE"/>
        </w:rPr>
        <w:t>n</w:t>
      </w:r>
      <w:r>
        <w:rPr>
          <w:rFonts w:ascii="Arial" w:hAnsi="Arial" w:cs="Arial"/>
          <w:sz w:val="18"/>
          <w:szCs w:val="18"/>
          <w:lang w:val="fr-BE"/>
        </w:rPr>
        <w:t xml:space="preserve">nel </w:t>
      </w:r>
    </w:p>
    <w:p w14:paraId="7AF9E818" w14:textId="4AD5AA6E" w:rsidR="00F4441C" w:rsidRPr="00181741" w:rsidRDefault="00F4441C" w:rsidP="00F4441C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D79E4">
        <w:rPr>
          <w:rFonts w:ascii="Arial" w:hAnsi="Arial" w:cs="Arial"/>
          <w:b/>
          <w:sz w:val="18"/>
          <w:szCs w:val="18"/>
          <w:lang w:val="fr-BE"/>
        </w:rPr>
        <w:t>App</w:t>
      </w:r>
      <w:r w:rsidR="00D01D44" w:rsidRPr="00ED79E4">
        <w:rPr>
          <w:rFonts w:ascii="Arial" w:hAnsi="Arial" w:cs="Arial"/>
          <w:b/>
          <w:sz w:val="18"/>
          <w:szCs w:val="18"/>
          <w:lang w:val="fr-BE"/>
        </w:rPr>
        <w:t>li occupant </w:t>
      </w:r>
      <w:r w:rsidRPr="00ED79E4">
        <w:rPr>
          <w:rFonts w:ascii="Arial" w:hAnsi="Arial" w:cs="Arial"/>
          <w:sz w:val="18"/>
          <w:szCs w:val="18"/>
          <w:lang w:val="fr-BE"/>
        </w:rPr>
        <w:t xml:space="preserve">: </w:t>
      </w:r>
      <w:r w:rsidR="00D01D44" w:rsidRPr="00ED79E4">
        <w:rPr>
          <w:rFonts w:ascii="Arial" w:hAnsi="Arial" w:cs="Arial"/>
          <w:sz w:val="18"/>
          <w:szCs w:val="18"/>
          <w:lang w:val="fr-BE"/>
        </w:rPr>
        <w:t>l</w:t>
      </w:r>
      <w:r w:rsidR="00671A98">
        <w:rPr>
          <w:rFonts w:ascii="Arial" w:hAnsi="Arial" w:cs="Arial"/>
          <w:sz w:val="18"/>
          <w:szCs w:val="18"/>
          <w:lang w:val="fr-BE"/>
        </w:rPr>
        <w:t>es fonctionnalités destinées à</w:t>
      </w:r>
      <w:r w:rsidR="00D01D44" w:rsidRPr="00ED79E4">
        <w:rPr>
          <w:rFonts w:ascii="Arial" w:hAnsi="Arial" w:cs="Arial"/>
          <w:sz w:val="18"/>
          <w:szCs w:val="18"/>
          <w:lang w:val="fr-BE"/>
        </w:rPr>
        <w:t xml:space="preserve"> l’installateur </w:t>
      </w:r>
      <w:r w:rsidRPr="00ED79E4">
        <w:rPr>
          <w:rFonts w:ascii="Arial" w:hAnsi="Arial" w:cs="Arial"/>
          <w:sz w:val="18"/>
          <w:szCs w:val="18"/>
          <w:lang w:val="fr-BE"/>
        </w:rPr>
        <w:t>profession</w:t>
      </w:r>
      <w:r w:rsidR="00D01D44" w:rsidRPr="00ED79E4">
        <w:rPr>
          <w:rFonts w:ascii="Arial" w:hAnsi="Arial" w:cs="Arial"/>
          <w:sz w:val="18"/>
          <w:szCs w:val="18"/>
          <w:lang w:val="fr-BE"/>
        </w:rPr>
        <w:t xml:space="preserve">nel et </w:t>
      </w:r>
      <w:r w:rsidR="00671A98">
        <w:rPr>
          <w:rFonts w:ascii="Arial" w:hAnsi="Arial" w:cs="Arial"/>
          <w:sz w:val="18"/>
          <w:szCs w:val="18"/>
          <w:lang w:val="fr-BE"/>
        </w:rPr>
        <w:t xml:space="preserve">à </w:t>
      </w:r>
      <w:r w:rsidR="00D01D44" w:rsidRPr="00ED79E4">
        <w:rPr>
          <w:rFonts w:ascii="Arial" w:hAnsi="Arial" w:cs="Arial"/>
          <w:sz w:val="18"/>
          <w:szCs w:val="18"/>
          <w:lang w:val="fr-BE"/>
        </w:rPr>
        <w:t xml:space="preserve">l’utilisateur final </w:t>
      </w:r>
      <w:r w:rsidR="00ED79E4" w:rsidRPr="00ED79E4">
        <w:rPr>
          <w:rFonts w:ascii="Arial" w:hAnsi="Arial" w:cs="Arial"/>
          <w:sz w:val="18"/>
          <w:szCs w:val="18"/>
          <w:lang w:val="fr-BE"/>
        </w:rPr>
        <w:t>sont</w:t>
      </w:r>
      <w:r w:rsidR="00ED79E4">
        <w:rPr>
          <w:rFonts w:ascii="Arial" w:hAnsi="Arial" w:cs="Arial"/>
          <w:sz w:val="18"/>
          <w:szCs w:val="18"/>
          <w:lang w:val="fr-BE"/>
        </w:rPr>
        <w:t xml:space="preserve"> intégrées dans une </w:t>
      </w:r>
      <w:r w:rsidR="00BB5C10">
        <w:rPr>
          <w:rFonts w:ascii="Arial" w:hAnsi="Arial" w:cs="Arial"/>
          <w:sz w:val="18"/>
          <w:szCs w:val="18"/>
          <w:lang w:val="fr-BE"/>
        </w:rPr>
        <w:t xml:space="preserve">seule et </w:t>
      </w:r>
      <w:r w:rsidR="00ED79E4">
        <w:rPr>
          <w:rFonts w:ascii="Arial" w:hAnsi="Arial" w:cs="Arial"/>
          <w:sz w:val="18"/>
          <w:szCs w:val="18"/>
          <w:lang w:val="fr-BE"/>
        </w:rPr>
        <w:t>même application</w:t>
      </w:r>
      <w:r w:rsidRPr="00ED79E4">
        <w:rPr>
          <w:rFonts w:ascii="Arial" w:hAnsi="Arial" w:cs="Arial"/>
          <w:sz w:val="18"/>
          <w:szCs w:val="18"/>
          <w:lang w:val="fr-BE"/>
        </w:rPr>
        <w:t xml:space="preserve">. </w:t>
      </w:r>
      <w:r w:rsidR="008531BC" w:rsidRPr="00CD50D9">
        <w:rPr>
          <w:rFonts w:ascii="Arial" w:hAnsi="Arial" w:cs="Arial"/>
          <w:sz w:val="18"/>
          <w:szCs w:val="18"/>
          <w:lang w:val="fr-BE"/>
        </w:rPr>
        <w:t xml:space="preserve">L’installateur comme l’occupant peuvent </w:t>
      </w:r>
      <w:r w:rsidR="00476DCD">
        <w:rPr>
          <w:rFonts w:ascii="Arial" w:hAnsi="Arial" w:cs="Arial"/>
          <w:sz w:val="18"/>
          <w:szCs w:val="18"/>
          <w:lang w:val="fr-BE"/>
        </w:rPr>
        <w:t xml:space="preserve">initialiser </w:t>
      </w:r>
      <w:r w:rsidR="002E7920">
        <w:rPr>
          <w:rFonts w:ascii="Arial" w:hAnsi="Arial" w:cs="Arial"/>
          <w:sz w:val="18"/>
          <w:szCs w:val="18"/>
          <w:lang w:val="fr-BE"/>
        </w:rPr>
        <w:t xml:space="preserve">et </w:t>
      </w:r>
      <w:r w:rsidR="00FB21AA">
        <w:rPr>
          <w:rFonts w:ascii="Arial" w:hAnsi="Arial" w:cs="Arial"/>
          <w:sz w:val="18"/>
          <w:szCs w:val="18"/>
          <w:lang w:val="fr-BE"/>
        </w:rPr>
        <w:t>parcourir</w:t>
      </w:r>
      <w:r w:rsidR="002E1904">
        <w:rPr>
          <w:rFonts w:ascii="Arial" w:hAnsi="Arial" w:cs="Arial"/>
          <w:sz w:val="18"/>
          <w:szCs w:val="18"/>
          <w:lang w:val="fr-BE"/>
        </w:rPr>
        <w:t xml:space="preserve"> les différentes étapes de </w:t>
      </w:r>
      <w:r w:rsidR="00711014" w:rsidRPr="00CD50D9">
        <w:rPr>
          <w:rFonts w:ascii="Arial" w:hAnsi="Arial" w:cs="Arial"/>
          <w:sz w:val="18"/>
          <w:szCs w:val="18"/>
          <w:lang w:val="fr-BE"/>
        </w:rPr>
        <w:t>la procédure d’installation</w:t>
      </w:r>
      <w:r w:rsidR="00CD50D9" w:rsidRPr="00CD50D9">
        <w:rPr>
          <w:rFonts w:ascii="Arial" w:hAnsi="Arial" w:cs="Arial"/>
          <w:sz w:val="18"/>
          <w:szCs w:val="18"/>
          <w:lang w:val="fr-BE"/>
        </w:rPr>
        <w:t> </w:t>
      </w:r>
      <w:r w:rsidRPr="00CD50D9">
        <w:rPr>
          <w:rFonts w:ascii="Arial" w:hAnsi="Arial" w:cs="Arial"/>
          <w:sz w:val="18"/>
          <w:szCs w:val="18"/>
          <w:lang w:val="fr-BE"/>
        </w:rPr>
        <w:t xml:space="preserve">: </w:t>
      </w:r>
      <w:r w:rsidR="00CD50D9" w:rsidRPr="00CD50D9">
        <w:rPr>
          <w:rFonts w:ascii="Arial" w:hAnsi="Arial" w:cs="Arial"/>
          <w:sz w:val="18"/>
          <w:szCs w:val="18"/>
          <w:lang w:val="fr-BE"/>
        </w:rPr>
        <w:t>démarr</w:t>
      </w:r>
      <w:r w:rsidR="00BE38FD">
        <w:rPr>
          <w:rFonts w:ascii="Arial" w:hAnsi="Arial" w:cs="Arial"/>
          <w:sz w:val="18"/>
          <w:szCs w:val="18"/>
          <w:lang w:val="fr-BE"/>
        </w:rPr>
        <w:t>age du</w:t>
      </w:r>
      <w:r w:rsidR="00CD50D9" w:rsidRPr="00CD50D9">
        <w:rPr>
          <w:rFonts w:ascii="Arial" w:hAnsi="Arial" w:cs="Arial"/>
          <w:sz w:val="18"/>
          <w:szCs w:val="18"/>
          <w:lang w:val="fr-BE"/>
        </w:rPr>
        <w:t xml:space="preserve"> calibrage avec</w:t>
      </w:r>
      <w:r w:rsidR="00CD50D9">
        <w:rPr>
          <w:rFonts w:ascii="Arial" w:hAnsi="Arial" w:cs="Arial"/>
          <w:sz w:val="18"/>
          <w:szCs w:val="18"/>
          <w:lang w:val="fr-BE"/>
        </w:rPr>
        <w:t xml:space="preserve"> </w:t>
      </w:r>
      <w:r w:rsidR="005C5476">
        <w:rPr>
          <w:rFonts w:ascii="Arial" w:hAnsi="Arial" w:cs="Arial"/>
          <w:sz w:val="18"/>
          <w:szCs w:val="18"/>
          <w:lang w:val="fr-BE"/>
        </w:rPr>
        <w:t>indication de la durée restante</w:t>
      </w:r>
      <w:r w:rsidRPr="00CD50D9">
        <w:rPr>
          <w:rFonts w:ascii="Arial" w:hAnsi="Arial" w:cs="Arial"/>
          <w:sz w:val="18"/>
          <w:szCs w:val="18"/>
          <w:lang w:val="fr-BE"/>
        </w:rPr>
        <w:t xml:space="preserve">, </w:t>
      </w:r>
      <w:r w:rsidR="005C5476">
        <w:rPr>
          <w:rFonts w:ascii="Arial" w:hAnsi="Arial" w:cs="Arial"/>
          <w:sz w:val="18"/>
          <w:szCs w:val="18"/>
          <w:lang w:val="fr-BE"/>
        </w:rPr>
        <w:t>indication des paramètres d’i</w:t>
      </w:r>
      <w:r w:rsidRPr="00CD50D9">
        <w:rPr>
          <w:rFonts w:ascii="Arial" w:hAnsi="Arial" w:cs="Arial"/>
          <w:sz w:val="18"/>
          <w:szCs w:val="18"/>
          <w:lang w:val="fr-BE"/>
        </w:rPr>
        <w:t>nstallati</w:t>
      </w:r>
      <w:r w:rsidR="005C5476">
        <w:rPr>
          <w:rFonts w:ascii="Arial" w:hAnsi="Arial" w:cs="Arial"/>
          <w:sz w:val="18"/>
          <w:szCs w:val="18"/>
          <w:lang w:val="fr-BE"/>
        </w:rPr>
        <w:t xml:space="preserve">on et </w:t>
      </w:r>
      <w:r w:rsidRPr="00CD50D9">
        <w:rPr>
          <w:rFonts w:ascii="Arial" w:hAnsi="Arial" w:cs="Arial"/>
          <w:sz w:val="18"/>
          <w:szCs w:val="18"/>
          <w:lang w:val="fr-BE"/>
        </w:rPr>
        <w:t>in</w:t>
      </w:r>
      <w:r w:rsidR="001D6439">
        <w:rPr>
          <w:rFonts w:ascii="Arial" w:hAnsi="Arial" w:cs="Arial"/>
          <w:sz w:val="18"/>
          <w:szCs w:val="18"/>
          <w:lang w:val="fr-BE"/>
        </w:rPr>
        <w:t>troduction</w:t>
      </w:r>
      <w:r w:rsidR="00C72327">
        <w:rPr>
          <w:rFonts w:ascii="Arial" w:hAnsi="Arial" w:cs="Arial"/>
          <w:sz w:val="18"/>
          <w:szCs w:val="18"/>
          <w:lang w:val="fr-BE"/>
        </w:rPr>
        <w:t xml:space="preserve"> des résultats de mesure </w:t>
      </w:r>
      <w:r w:rsidR="001D6439">
        <w:rPr>
          <w:rFonts w:ascii="Arial" w:hAnsi="Arial" w:cs="Arial"/>
          <w:sz w:val="18"/>
          <w:szCs w:val="18"/>
          <w:lang w:val="fr-BE"/>
        </w:rPr>
        <w:t>en vue de</w:t>
      </w:r>
      <w:r w:rsidR="00C72327">
        <w:rPr>
          <w:rFonts w:ascii="Arial" w:hAnsi="Arial" w:cs="Arial"/>
          <w:sz w:val="18"/>
          <w:szCs w:val="18"/>
          <w:lang w:val="fr-BE"/>
        </w:rPr>
        <w:t xml:space="preserve"> </w:t>
      </w:r>
      <w:r w:rsidR="0026712F">
        <w:rPr>
          <w:rFonts w:ascii="Arial" w:hAnsi="Arial" w:cs="Arial"/>
          <w:sz w:val="18"/>
          <w:szCs w:val="18"/>
          <w:lang w:val="fr-BE"/>
        </w:rPr>
        <w:t>la création automatique du rapport de mesure</w:t>
      </w:r>
      <w:r w:rsidRPr="00CD50D9">
        <w:rPr>
          <w:rFonts w:ascii="Arial" w:hAnsi="Arial" w:cs="Arial"/>
          <w:sz w:val="18"/>
          <w:szCs w:val="18"/>
          <w:lang w:val="fr-BE"/>
        </w:rPr>
        <w:t xml:space="preserve">, </w:t>
      </w:r>
      <w:r w:rsidR="000D19DA">
        <w:rPr>
          <w:rFonts w:ascii="Arial" w:hAnsi="Arial" w:cs="Arial"/>
          <w:sz w:val="18"/>
          <w:szCs w:val="18"/>
          <w:lang w:val="fr-BE"/>
        </w:rPr>
        <w:t>l</w:t>
      </w:r>
      <w:r w:rsidR="00BE38FD">
        <w:rPr>
          <w:rFonts w:ascii="Arial" w:hAnsi="Arial" w:cs="Arial"/>
          <w:sz w:val="18"/>
          <w:szCs w:val="18"/>
          <w:lang w:val="fr-BE"/>
        </w:rPr>
        <w:t>ecture de</w:t>
      </w:r>
      <w:r w:rsidR="000D19DA">
        <w:rPr>
          <w:rFonts w:ascii="Arial" w:hAnsi="Arial" w:cs="Arial"/>
          <w:sz w:val="18"/>
          <w:szCs w:val="18"/>
          <w:lang w:val="fr-BE"/>
        </w:rPr>
        <w:t xml:space="preserve"> la perte </w:t>
      </w:r>
      <w:r w:rsidR="00D0613C">
        <w:rPr>
          <w:rFonts w:ascii="Arial" w:hAnsi="Arial" w:cs="Arial"/>
          <w:sz w:val="18"/>
          <w:szCs w:val="18"/>
          <w:lang w:val="fr-BE"/>
        </w:rPr>
        <w:t>de pression par conduit d’air raccordé</w:t>
      </w:r>
      <w:r w:rsidRPr="00CD50D9">
        <w:rPr>
          <w:rFonts w:ascii="Arial" w:hAnsi="Arial" w:cs="Arial"/>
          <w:sz w:val="18"/>
          <w:szCs w:val="18"/>
          <w:lang w:val="fr-BE"/>
        </w:rPr>
        <w:t xml:space="preserve">. </w:t>
      </w:r>
      <w:r w:rsidR="005335D2" w:rsidRPr="003A4031">
        <w:rPr>
          <w:rFonts w:ascii="Arial" w:hAnsi="Arial" w:cs="Arial"/>
          <w:sz w:val="18"/>
          <w:szCs w:val="18"/>
          <w:lang w:val="fr-BE"/>
        </w:rPr>
        <w:t xml:space="preserve">Le consommateur final peut </w:t>
      </w:r>
      <w:r w:rsidR="003A4031" w:rsidRPr="003A4031">
        <w:rPr>
          <w:rFonts w:ascii="Arial" w:hAnsi="Arial" w:cs="Arial"/>
          <w:sz w:val="18"/>
          <w:szCs w:val="18"/>
          <w:lang w:val="fr-BE"/>
        </w:rPr>
        <w:t>également consulter</w:t>
      </w:r>
      <w:r w:rsidR="00B42E0D">
        <w:rPr>
          <w:rFonts w:ascii="Arial" w:hAnsi="Arial" w:cs="Arial"/>
          <w:sz w:val="18"/>
          <w:szCs w:val="18"/>
          <w:lang w:val="fr-BE"/>
        </w:rPr>
        <w:t>,</w:t>
      </w:r>
      <w:r w:rsidR="003A4031" w:rsidRPr="003A4031">
        <w:rPr>
          <w:rFonts w:ascii="Arial" w:hAnsi="Arial" w:cs="Arial"/>
          <w:sz w:val="18"/>
          <w:szCs w:val="18"/>
          <w:lang w:val="fr-BE"/>
        </w:rPr>
        <w:t xml:space="preserve"> </w:t>
      </w:r>
      <w:r w:rsidR="00B42E0D">
        <w:rPr>
          <w:rFonts w:ascii="Arial" w:hAnsi="Arial" w:cs="Arial"/>
          <w:sz w:val="18"/>
          <w:szCs w:val="18"/>
          <w:lang w:val="fr-BE"/>
        </w:rPr>
        <w:t xml:space="preserve">via l’appli, </w:t>
      </w:r>
      <w:r w:rsidR="003A4031" w:rsidRPr="003A4031">
        <w:rPr>
          <w:rFonts w:ascii="Arial" w:hAnsi="Arial" w:cs="Arial"/>
          <w:sz w:val="18"/>
          <w:szCs w:val="18"/>
          <w:lang w:val="fr-BE"/>
        </w:rPr>
        <w:t xml:space="preserve">la qualité de </w:t>
      </w:r>
      <w:r w:rsidR="003A4031">
        <w:rPr>
          <w:rFonts w:ascii="Arial" w:hAnsi="Arial" w:cs="Arial"/>
          <w:sz w:val="18"/>
          <w:szCs w:val="18"/>
          <w:lang w:val="fr-BE"/>
        </w:rPr>
        <w:t xml:space="preserve">l’air </w:t>
      </w:r>
      <w:r w:rsidR="006C69E0">
        <w:rPr>
          <w:rFonts w:ascii="Arial" w:hAnsi="Arial" w:cs="Arial"/>
          <w:sz w:val="18"/>
          <w:szCs w:val="18"/>
          <w:lang w:val="fr-BE"/>
        </w:rPr>
        <w:t xml:space="preserve">et le niveau de ventilation </w:t>
      </w:r>
      <w:r w:rsidR="00F70751">
        <w:rPr>
          <w:rFonts w:ascii="Arial" w:hAnsi="Arial" w:cs="Arial"/>
          <w:sz w:val="18"/>
          <w:szCs w:val="18"/>
          <w:lang w:val="fr-BE"/>
        </w:rPr>
        <w:t>en temps réel/</w:t>
      </w:r>
      <w:r w:rsidR="00DF16A7">
        <w:rPr>
          <w:rFonts w:ascii="Arial" w:hAnsi="Arial" w:cs="Arial"/>
          <w:sz w:val="18"/>
          <w:szCs w:val="18"/>
          <w:lang w:val="fr-BE"/>
        </w:rPr>
        <w:t>l’</w:t>
      </w:r>
      <w:r w:rsidR="00F70751">
        <w:rPr>
          <w:rFonts w:ascii="Arial" w:hAnsi="Arial" w:cs="Arial"/>
          <w:sz w:val="18"/>
          <w:szCs w:val="18"/>
          <w:lang w:val="fr-BE"/>
        </w:rPr>
        <w:t xml:space="preserve">historique </w:t>
      </w:r>
      <w:r w:rsidR="00B42E0D">
        <w:rPr>
          <w:rFonts w:ascii="Arial" w:hAnsi="Arial" w:cs="Arial"/>
          <w:sz w:val="18"/>
          <w:szCs w:val="18"/>
          <w:lang w:val="fr-BE"/>
        </w:rPr>
        <w:t>dans le logement</w:t>
      </w:r>
      <w:r w:rsidR="00C01E6B">
        <w:rPr>
          <w:rFonts w:ascii="Arial" w:hAnsi="Arial" w:cs="Arial"/>
          <w:sz w:val="18"/>
          <w:szCs w:val="18"/>
          <w:lang w:val="fr-BE"/>
        </w:rPr>
        <w:t>, jusqu’au niveau de la pièce</w:t>
      </w:r>
      <w:r w:rsidRPr="003A4031">
        <w:rPr>
          <w:rFonts w:ascii="Arial" w:hAnsi="Arial" w:cs="Arial"/>
          <w:sz w:val="18"/>
          <w:szCs w:val="18"/>
          <w:lang w:val="fr-BE"/>
        </w:rPr>
        <w:t xml:space="preserve">. </w:t>
      </w:r>
      <w:r w:rsidR="00C01E6B" w:rsidRPr="00EB18E0">
        <w:rPr>
          <w:rFonts w:ascii="Arial" w:hAnsi="Arial" w:cs="Arial"/>
          <w:sz w:val="18"/>
          <w:szCs w:val="18"/>
          <w:lang w:val="fr-BE"/>
        </w:rPr>
        <w:t xml:space="preserve">Les couleurs donnent une indication </w:t>
      </w:r>
      <w:r w:rsidR="00EB18E0" w:rsidRPr="00EB18E0">
        <w:rPr>
          <w:rFonts w:ascii="Arial" w:hAnsi="Arial" w:cs="Arial"/>
          <w:sz w:val="18"/>
          <w:szCs w:val="18"/>
          <w:lang w:val="fr-BE"/>
        </w:rPr>
        <w:t xml:space="preserve">de la qualité de l’air </w:t>
      </w:r>
      <w:r w:rsidR="00EB18E0">
        <w:rPr>
          <w:rFonts w:ascii="Arial" w:hAnsi="Arial" w:cs="Arial"/>
          <w:sz w:val="18"/>
          <w:szCs w:val="18"/>
          <w:lang w:val="fr-BE"/>
        </w:rPr>
        <w:t>par logement</w:t>
      </w:r>
      <w:r w:rsidRPr="00EB18E0">
        <w:rPr>
          <w:rFonts w:ascii="Arial" w:hAnsi="Arial" w:cs="Arial"/>
          <w:sz w:val="18"/>
          <w:szCs w:val="18"/>
          <w:lang w:val="fr-BE"/>
        </w:rPr>
        <w:t>/</w:t>
      </w:r>
      <w:r w:rsidR="00EB18E0">
        <w:rPr>
          <w:rFonts w:ascii="Arial" w:hAnsi="Arial" w:cs="Arial"/>
          <w:sz w:val="18"/>
          <w:szCs w:val="18"/>
          <w:lang w:val="fr-BE"/>
        </w:rPr>
        <w:t>pièce</w:t>
      </w:r>
      <w:r w:rsidRPr="00EB18E0">
        <w:rPr>
          <w:rFonts w:ascii="Arial" w:hAnsi="Arial" w:cs="Arial"/>
          <w:sz w:val="18"/>
          <w:szCs w:val="18"/>
          <w:lang w:val="fr-BE"/>
        </w:rPr>
        <w:t xml:space="preserve">. </w:t>
      </w:r>
      <w:r w:rsidR="00EB18E0">
        <w:rPr>
          <w:rFonts w:ascii="Arial" w:hAnsi="Arial" w:cs="Arial"/>
          <w:sz w:val="18"/>
          <w:szCs w:val="18"/>
          <w:lang w:val="fr-BE"/>
        </w:rPr>
        <w:t>Réglage des profils de ventilation</w:t>
      </w:r>
      <w:r w:rsidRPr="00181741">
        <w:rPr>
          <w:rFonts w:ascii="Arial" w:hAnsi="Arial" w:cs="Arial"/>
          <w:sz w:val="18"/>
          <w:szCs w:val="18"/>
        </w:rPr>
        <w:t>.</w:t>
      </w:r>
    </w:p>
    <w:p w14:paraId="6049DC20" w14:textId="74CC3D75" w:rsidR="00F4441C" w:rsidRPr="000E6F21" w:rsidRDefault="00F4441C" w:rsidP="00F4441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18"/>
          <w:szCs w:val="18"/>
          <w:lang w:val="fr-BE"/>
        </w:rPr>
      </w:pPr>
      <w:r w:rsidRPr="00E837D5">
        <w:rPr>
          <w:rFonts w:ascii="Arial" w:hAnsi="Arial" w:cs="Arial"/>
          <w:b/>
          <w:sz w:val="18"/>
          <w:szCs w:val="18"/>
          <w:lang w:val="fr-BE"/>
        </w:rPr>
        <w:t>App</w:t>
      </w:r>
      <w:r w:rsidR="00E837D5" w:rsidRPr="00E837D5">
        <w:rPr>
          <w:rFonts w:ascii="Arial" w:hAnsi="Arial" w:cs="Arial"/>
          <w:b/>
          <w:sz w:val="18"/>
          <w:szCs w:val="18"/>
          <w:lang w:val="fr-BE"/>
        </w:rPr>
        <w:t>li</w:t>
      </w:r>
      <w:r w:rsidRPr="00E837D5">
        <w:rPr>
          <w:rFonts w:ascii="Arial" w:hAnsi="Arial" w:cs="Arial"/>
          <w:b/>
          <w:sz w:val="18"/>
          <w:szCs w:val="18"/>
          <w:lang w:val="fr-BE"/>
        </w:rPr>
        <w:t xml:space="preserve"> installateur</w:t>
      </w:r>
      <w:r w:rsidR="00E837D5" w:rsidRPr="00E837D5">
        <w:rPr>
          <w:rFonts w:ascii="Arial" w:hAnsi="Arial" w:cs="Arial"/>
          <w:b/>
          <w:sz w:val="18"/>
          <w:szCs w:val="18"/>
          <w:lang w:val="fr-BE"/>
        </w:rPr>
        <w:t> </w:t>
      </w:r>
      <w:r w:rsidRPr="00E837D5">
        <w:rPr>
          <w:rFonts w:ascii="Arial" w:hAnsi="Arial" w:cs="Arial"/>
          <w:sz w:val="18"/>
          <w:szCs w:val="18"/>
          <w:lang w:val="fr-BE"/>
        </w:rPr>
        <w:t xml:space="preserve">: </w:t>
      </w:r>
      <w:r w:rsidR="00E837D5" w:rsidRPr="00E837D5">
        <w:rPr>
          <w:rFonts w:ascii="Arial" w:hAnsi="Arial" w:cs="Arial"/>
          <w:sz w:val="18"/>
          <w:szCs w:val="18"/>
          <w:lang w:val="fr-BE"/>
        </w:rPr>
        <w:t xml:space="preserve">les fonctionnalités destinées à l’installateur </w:t>
      </w:r>
      <w:r w:rsidRPr="00E837D5">
        <w:rPr>
          <w:rFonts w:ascii="Arial" w:hAnsi="Arial" w:cs="Arial"/>
          <w:sz w:val="18"/>
          <w:szCs w:val="18"/>
          <w:lang w:val="fr-BE"/>
        </w:rPr>
        <w:t>profession</w:t>
      </w:r>
      <w:r w:rsidR="00E837D5" w:rsidRPr="00E837D5">
        <w:rPr>
          <w:rFonts w:ascii="Arial" w:hAnsi="Arial" w:cs="Arial"/>
          <w:sz w:val="18"/>
          <w:szCs w:val="18"/>
          <w:lang w:val="fr-BE"/>
        </w:rPr>
        <w:t>n</w:t>
      </w:r>
      <w:r w:rsidR="00E837D5">
        <w:rPr>
          <w:rFonts w:ascii="Arial" w:hAnsi="Arial" w:cs="Arial"/>
          <w:sz w:val="18"/>
          <w:szCs w:val="18"/>
          <w:lang w:val="fr-BE"/>
        </w:rPr>
        <w:t xml:space="preserve">el et à l’utilisateur final </w:t>
      </w:r>
      <w:r w:rsidR="00E64F0C">
        <w:rPr>
          <w:rFonts w:ascii="Arial" w:hAnsi="Arial" w:cs="Arial"/>
          <w:sz w:val="18"/>
          <w:szCs w:val="18"/>
          <w:lang w:val="fr-BE"/>
        </w:rPr>
        <w:t xml:space="preserve">sont intégrées dans une </w:t>
      </w:r>
      <w:r w:rsidR="0091498D">
        <w:rPr>
          <w:rFonts w:ascii="Arial" w:hAnsi="Arial" w:cs="Arial"/>
          <w:sz w:val="18"/>
          <w:szCs w:val="18"/>
          <w:lang w:val="fr-BE"/>
        </w:rPr>
        <w:t xml:space="preserve">seule et </w:t>
      </w:r>
      <w:r w:rsidR="00E64F0C">
        <w:rPr>
          <w:rFonts w:ascii="Arial" w:hAnsi="Arial" w:cs="Arial"/>
          <w:sz w:val="18"/>
          <w:szCs w:val="18"/>
          <w:lang w:val="fr-BE"/>
        </w:rPr>
        <w:t xml:space="preserve">même </w:t>
      </w:r>
      <w:r w:rsidRPr="00E837D5">
        <w:rPr>
          <w:rFonts w:ascii="Arial" w:hAnsi="Arial" w:cs="Arial"/>
          <w:sz w:val="18"/>
          <w:szCs w:val="18"/>
          <w:lang w:val="fr-BE"/>
        </w:rPr>
        <w:t>applicati</w:t>
      </w:r>
      <w:r w:rsidR="00E64F0C">
        <w:rPr>
          <w:rFonts w:ascii="Arial" w:hAnsi="Arial" w:cs="Arial"/>
          <w:sz w:val="18"/>
          <w:szCs w:val="18"/>
          <w:lang w:val="fr-BE"/>
        </w:rPr>
        <w:t>on</w:t>
      </w:r>
      <w:r w:rsidRPr="00E837D5">
        <w:rPr>
          <w:rFonts w:ascii="Arial" w:hAnsi="Arial" w:cs="Arial"/>
          <w:sz w:val="18"/>
          <w:szCs w:val="18"/>
          <w:lang w:val="fr-BE"/>
        </w:rPr>
        <w:t xml:space="preserve">. </w:t>
      </w:r>
      <w:r w:rsidR="007C63BD" w:rsidRPr="000E6F21">
        <w:rPr>
          <w:rFonts w:ascii="Arial" w:hAnsi="Arial" w:cs="Arial"/>
          <w:sz w:val="18"/>
          <w:szCs w:val="18"/>
          <w:lang w:val="fr-BE"/>
        </w:rPr>
        <w:t xml:space="preserve">L’installateur comme l’occupant </w:t>
      </w:r>
      <w:r w:rsidR="00087755" w:rsidRPr="000E6F21">
        <w:rPr>
          <w:rFonts w:ascii="Arial" w:hAnsi="Arial" w:cs="Arial"/>
          <w:sz w:val="18"/>
          <w:szCs w:val="18"/>
          <w:lang w:val="fr-BE"/>
        </w:rPr>
        <w:t xml:space="preserve">peuvent </w:t>
      </w:r>
      <w:r w:rsidR="00476DCD" w:rsidRPr="000E6F21">
        <w:rPr>
          <w:rFonts w:ascii="Arial" w:hAnsi="Arial" w:cs="Arial"/>
          <w:sz w:val="18"/>
          <w:szCs w:val="18"/>
          <w:lang w:val="fr-BE"/>
        </w:rPr>
        <w:t xml:space="preserve">initialiser </w:t>
      </w:r>
      <w:r w:rsidR="002247CD">
        <w:rPr>
          <w:rFonts w:ascii="Arial" w:hAnsi="Arial" w:cs="Arial"/>
          <w:sz w:val="18"/>
          <w:szCs w:val="18"/>
          <w:lang w:val="fr-BE"/>
        </w:rPr>
        <w:t xml:space="preserve">et parcourir </w:t>
      </w:r>
      <w:r w:rsidR="002E1904">
        <w:rPr>
          <w:rFonts w:ascii="Arial" w:hAnsi="Arial" w:cs="Arial"/>
          <w:sz w:val="18"/>
          <w:szCs w:val="18"/>
          <w:lang w:val="fr-BE"/>
        </w:rPr>
        <w:t xml:space="preserve">les différentes étapes de </w:t>
      </w:r>
      <w:r w:rsidR="00476DCD" w:rsidRPr="000E6F21">
        <w:rPr>
          <w:rFonts w:ascii="Arial" w:hAnsi="Arial" w:cs="Arial"/>
          <w:sz w:val="18"/>
          <w:szCs w:val="18"/>
          <w:lang w:val="fr-BE"/>
        </w:rPr>
        <w:t>la procédure d’installation </w:t>
      </w:r>
      <w:r w:rsidRPr="000E6F21">
        <w:rPr>
          <w:rFonts w:ascii="Arial" w:hAnsi="Arial" w:cs="Arial"/>
          <w:sz w:val="18"/>
          <w:szCs w:val="18"/>
          <w:lang w:val="fr-BE"/>
        </w:rPr>
        <w:t xml:space="preserve">: </w:t>
      </w:r>
      <w:r w:rsidR="000E6F21" w:rsidRPr="000E6F21">
        <w:rPr>
          <w:rFonts w:ascii="Arial" w:hAnsi="Arial" w:cs="Arial"/>
          <w:sz w:val="18"/>
          <w:szCs w:val="18"/>
          <w:lang w:val="fr-BE"/>
        </w:rPr>
        <w:t>démarr</w:t>
      </w:r>
      <w:r w:rsidR="002247CD">
        <w:rPr>
          <w:rFonts w:ascii="Arial" w:hAnsi="Arial" w:cs="Arial"/>
          <w:sz w:val="18"/>
          <w:szCs w:val="18"/>
          <w:lang w:val="fr-BE"/>
        </w:rPr>
        <w:t>age du</w:t>
      </w:r>
      <w:r w:rsidR="000E6F21" w:rsidRPr="000E6F21">
        <w:rPr>
          <w:rFonts w:ascii="Arial" w:hAnsi="Arial" w:cs="Arial"/>
          <w:sz w:val="18"/>
          <w:szCs w:val="18"/>
          <w:lang w:val="fr-BE"/>
        </w:rPr>
        <w:t xml:space="preserve"> calibrage av</w:t>
      </w:r>
      <w:r w:rsidR="000E6F21">
        <w:rPr>
          <w:rFonts w:ascii="Arial" w:hAnsi="Arial" w:cs="Arial"/>
          <w:sz w:val="18"/>
          <w:szCs w:val="18"/>
          <w:lang w:val="fr-BE"/>
        </w:rPr>
        <w:t xml:space="preserve">ec indication de la durée </w:t>
      </w:r>
      <w:r w:rsidRPr="000E6F21">
        <w:rPr>
          <w:rFonts w:ascii="Arial" w:hAnsi="Arial" w:cs="Arial"/>
          <w:sz w:val="18"/>
          <w:szCs w:val="18"/>
          <w:lang w:val="fr-BE"/>
        </w:rPr>
        <w:t>rest</w:t>
      </w:r>
      <w:r w:rsidR="000E6F21">
        <w:rPr>
          <w:rFonts w:ascii="Arial" w:hAnsi="Arial" w:cs="Arial"/>
          <w:sz w:val="18"/>
          <w:szCs w:val="18"/>
          <w:lang w:val="fr-BE"/>
        </w:rPr>
        <w:t>ante, indication des paramètres d’</w:t>
      </w:r>
      <w:r w:rsidRPr="000E6F21">
        <w:rPr>
          <w:rFonts w:ascii="Arial" w:hAnsi="Arial" w:cs="Arial"/>
          <w:sz w:val="18"/>
          <w:szCs w:val="18"/>
          <w:lang w:val="fr-BE"/>
        </w:rPr>
        <w:t>installati</w:t>
      </w:r>
      <w:r w:rsidR="000E6F21">
        <w:rPr>
          <w:rFonts w:ascii="Arial" w:hAnsi="Arial" w:cs="Arial"/>
          <w:sz w:val="18"/>
          <w:szCs w:val="18"/>
          <w:lang w:val="fr-BE"/>
        </w:rPr>
        <w:t>on</w:t>
      </w:r>
      <w:r w:rsidRPr="000E6F21">
        <w:rPr>
          <w:rFonts w:ascii="Arial" w:hAnsi="Arial" w:cs="Arial"/>
          <w:sz w:val="18"/>
          <w:szCs w:val="18"/>
          <w:lang w:val="fr-BE"/>
        </w:rPr>
        <w:t xml:space="preserve"> e</w:t>
      </w:r>
      <w:r w:rsidR="000E6F21">
        <w:rPr>
          <w:rFonts w:ascii="Arial" w:hAnsi="Arial" w:cs="Arial"/>
          <w:sz w:val="18"/>
          <w:szCs w:val="18"/>
          <w:lang w:val="fr-BE"/>
        </w:rPr>
        <w:t>t</w:t>
      </w:r>
      <w:r w:rsidRPr="000E6F21">
        <w:rPr>
          <w:rFonts w:ascii="Arial" w:hAnsi="Arial" w:cs="Arial"/>
          <w:sz w:val="18"/>
          <w:szCs w:val="18"/>
          <w:lang w:val="fr-BE"/>
        </w:rPr>
        <w:t xml:space="preserve"> in</w:t>
      </w:r>
      <w:r w:rsidR="001D6439">
        <w:rPr>
          <w:rFonts w:ascii="Arial" w:hAnsi="Arial" w:cs="Arial"/>
          <w:sz w:val="18"/>
          <w:szCs w:val="18"/>
          <w:lang w:val="fr-BE"/>
        </w:rPr>
        <w:t xml:space="preserve">troduction des résultats de mesure en vue de la création automatique </w:t>
      </w:r>
      <w:r w:rsidR="002E7826">
        <w:rPr>
          <w:rFonts w:ascii="Arial" w:hAnsi="Arial" w:cs="Arial"/>
          <w:sz w:val="18"/>
          <w:szCs w:val="18"/>
          <w:lang w:val="fr-BE"/>
        </w:rPr>
        <w:t>du rapport de mesure</w:t>
      </w:r>
      <w:r w:rsidRPr="000E6F21">
        <w:rPr>
          <w:rFonts w:ascii="Arial" w:hAnsi="Arial" w:cs="Arial"/>
          <w:sz w:val="18"/>
          <w:szCs w:val="18"/>
          <w:lang w:val="fr-BE"/>
        </w:rPr>
        <w:t xml:space="preserve">, </w:t>
      </w:r>
      <w:r w:rsidR="002E7826">
        <w:rPr>
          <w:rFonts w:ascii="Arial" w:hAnsi="Arial" w:cs="Arial"/>
          <w:sz w:val="18"/>
          <w:szCs w:val="18"/>
          <w:lang w:val="fr-BE"/>
        </w:rPr>
        <w:t>l</w:t>
      </w:r>
      <w:r w:rsidR="00E8220F">
        <w:rPr>
          <w:rFonts w:ascii="Arial" w:hAnsi="Arial" w:cs="Arial"/>
          <w:sz w:val="18"/>
          <w:szCs w:val="18"/>
          <w:lang w:val="fr-BE"/>
        </w:rPr>
        <w:t>ecture</w:t>
      </w:r>
      <w:r w:rsidR="002E7826">
        <w:rPr>
          <w:rFonts w:ascii="Arial" w:hAnsi="Arial" w:cs="Arial"/>
          <w:sz w:val="18"/>
          <w:szCs w:val="18"/>
          <w:lang w:val="fr-BE"/>
        </w:rPr>
        <w:t xml:space="preserve"> </w:t>
      </w:r>
      <w:r w:rsidR="00E8220F">
        <w:rPr>
          <w:rFonts w:ascii="Arial" w:hAnsi="Arial" w:cs="Arial"/>
          <w:sz w:val="18"/>
          <w:szCs w:val="18"/>
          <w:lang w:val="fr-BE"/>
        </w:rPr>
        <w:t xml:space="preserve">de </w:t>
      </w:r>
      <w:r w:rsidR="002E7826">
        <w:rPr>
          <w:rFonts w:ascii="Arial" w:hAnsi="Arial" w:cs="Arial"/>
          <w:sz w:val="18"/>
          <w:szCs w:val="18"/>
          <w:lang w:val="fr-BE"/>
        </w:rPr>
        <w:t>la perte de pression par conduit d’air raccordé</w:t>
      </w:r>
      <w:r w:rsidRPr="000E6F21">
        <w:rPr>
          <w:rFonts w:ascii="Arial" w:hAnsi="Arial" w:cs="Arial"/>
          <w:sz w:val="18"/>
          <w:szCs w:val="18"/>
          <w:lang w:val="fr-BE"/>
        </w:rPr>
        <w:t>.</w:t>
      </w:r>
    </w:p>
    <w:p w14:paraId="0C8E97C3" w14:textId="280654DA" w:rsidR="00F4441C" w:rsidRPr="002C407C" w:rsidRDefault="00D12865" w:rsidP="00F4441C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  <w:lang w:val="fr-BE"/>
        </w:rPr>
      </w:pPr>
      <w:r w:rsidRPr="002C407C">
        <w:rPr>
          <w:rFonts w:ascii="Arial" w:hAnsi="Arial" w:cs="Arial"/>
          <w:b/>
          <w:sz w:val="18"/>
          <w:szCs w:val="18"/>
          <w:lang w:val="fr-BE"/>
        </w:rPr>
        <w:t>Mise à jour automatique du l</w:t>
      </w:r>
      <w:r w:rsidR="002C407C" w:rsidRPr="002C407C">
        <w:rPr>
          <w:rFonts w:ascii="Arial" w:hAnsi="Arial" w:cs="Arial"/>
          <w:b/>
          <w:sz w:val="18"/>
          <w:szCs w:val="18"/>
          <w:lang w:val="fr-BE"/>
        </w:rPr>
        <w:t>ogiciel</w:t>
      </w:r>
    </w:p>
    <w:p w14:paraId="5560C90A" w14:textId="2F0D4C46" w:rsidR="00F4441C" w:rsidRPr="00181741" w:rsidRDefault="002C407C" w:rsidP="00F4441C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Message </w:t>
      </w:r>
      <w:proofErr w:type="spellStart"/>
      <w:r>
        <w:rPr>
          <w:rFonts w:ascii="Arial" w:hAnsi="Arial" w:cs="Arial"/>
          <w:b/>
          <w:sz w:val="18"/>
          <w:szCs w:val="18"/>
        </w:rPr>
        <w:t>d’erreur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="00F4441C" w:rsidRPr="00181741">
        <w:rPr>
          <w:rFonts w:ascii="Arial" w:hAnsi="Arial" w:cs="Arial"/>
          <w:sz w:val="18"/>
          <w:szCs w:val="18"/>
        </w:rPr>
        <w:t xml:space="preserve">via </w:t>
      </w:r>
      <w:proofErr w:type="spellStart"/>
      <w:r>
        <w:rPr>
          <w:rFonts w:ascii="Arial" w:hAnsi="Arial" w:cs="Arial"/>
          <w:sz w:val="18"/>
          <w:szCs w:val="18"/>
        </w:rPr>
        <w:t>l’appli</w:t>
      </w:r>
      <w:proofErr w:type="spellEnd"/>
      <w:r w:rsidR="00F4441C" w:rsidRPr="00181741">
        <w:rPr>
          <w:rFonts w:ascii="Arial" w:hAnsi="Arial" w:cs="Arial"/>
          <w:sz w:val="18"/>
          <w:szCs w:val="18"/>
        </w:rPr>
        <w:t xml:space="preserve"> </w:t>
      </w:r>
    </w:p>
    <w:p w14:paraId="7D0D5D1F" w14:textId="0D28FD4F" w:rsidR="00F4441C" w:rsidRPr="009E7BCD" w:rsidRDefault="00F4441C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9E7BCD">
        <w:rPr>
          <w:rFonts w:ascii="Arial" w:hAnsi="Arial" w:cs="Arial"/>
          <w:b w:val="0"/>
          <w:bCs w:val="0"/>
          <w:color w:val="auto"/>
          <w:sz w:val="18"/>
          <w:szCs w:val="18"/>
        </w:rPr>
        <w:t>SP</w:t>
      </w:r>
      <w:r w:rsidR="002C407C">
        <w:rPr>
          <w:rFonts w:ascii="Arial" w:hAnsi="Arial" w:cs="Arial"/>
          <w:b w:val="0"/>
          <w:bCs w:val="0"/>
          <w:color w:val="auto"/>
          <w:sz w:val="18"/>
          <w:szCs w:val="18"/>
        </w:rPr>
        <w:t>É</w:t>
      </w:r>
      <w:r w:rsidRPr="009E7BCD">
        <w:rPr>
          <w:rFonts w:ascii="Arial" w:hAnsi="Arial" w:cs="Arial"/>
          <w:b w:val="0"/>
          <w:bCs w:val="0"/>
          <w:color w:val="auto"/>
          <w:sz w:val="18"/>
          <w:szCs w:val="18"/>
        </w:rPr>
        <w:t>CIFICATI</w:t>
      </w:r>
      <w:r w:rsidR="002C407C">
        <w:rPr>
          <w:rFonts w:ascii="Arial" w:hAnsi="Arial" w:cs="Arial"/>
          <w:b w:val="0"/>
          <w:bCs w:val="0"/>
          <w:color w:val="auto"/>
          <w:sz w:val="18"/>
          <w:szCs w:val="18"/>
        </w:rPr>
        <w:t>ON</w:t>
      </w:r>
      <w:r w:rsidRPr="009E7BCD">
        <w:rPr>
          <w:rFonts w:ascii="Arial" w:hAnsi="Arial" w:cs="Arial"/>
          <w:b w:val="0"/>
          <w:bCs w:val="0"/>
          <w:color w:val="auto"/>
          <w:sz w:val="18"/>
          <w:szCs w:val="18"/>
        </w:rPr>
        <w:t>S</w:t>
      </w:r>
    </w:p>
    <w:p w14:paraId="04BA5BF6" w14:textId="77777777" w:rsidR="00F4441C" w:rsidRPr="00181741" w:rsidRDefault="00F4441C" w:rsidP="00F4441C">
      <w:pPr>
        <w:pStyle w:val="PlainText"/>
        <w:rPr>
          <w:rFonts w:ascii="Arial" w:hAnsi="Arial" w:cs="Arial"/>
          <w:b/>
          <w:sz w:val="18"/>
          <w:szCs w:val="18"/>
          <w:lang w:val="nl-BE" w:eastAsia="nl-BE"/>
        </w:rPr>
      </w:pPr>
    </w:p>
    <w:p w14:paraId="7C669CD8" w14:textId="69CF13A5" w:rsidR="00F4441C" w:rsidRPr="00181741" w:rsidRDefault="003751CC" w:rsidP="00F4441C">
      <w:pPr>
        <w:numPr>
          <w:ilvl w:val="0"/>
          <w:numId w:val="3"/>
        </w:numPr>
        <w:ind w:hanging="436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Dimensions</w:t>
      </w:r>
      <w:proofErr w:type="spellEnd"/>
      <w:r w:rsidR="00F4441C" w:rsidRPr="00181741">
        <w:rPr>
          <w:rFonts w:ascii="Arial" w:hAnsi="Arial" w:cs="Arial"/>
          <w:b/>
          <w:sz w:val="18"/>
          <w:szCs w:val="18"/>
        </w:rPr>
        <w:t xml:space="preserve"> Waves</w:t>
      </w:r>
      <w:r>
        <w:rPr>
          <w:rFonts w:ascii="Arial" w:hAnsi="Arial" w:cs="Arial"/>
          <w:b/>
          <w:sz w:val="18"/>
          <w:szCs w:val="18"/>
        </w:rPr>
        <w:t> </w:t>
      </w:r>
      <w:r w:rsidR="00F4441C" w:rsidRPr="00181741">
        <w:rPr>
          <w:rFonts w:ascii="Arial" w:hAnsi="Arial" w:cs="Arial"/>
          <w:b/>
          <w:sz w:val="18"/>
          <w:szCs w:val="18"/>
        </w:rPr>
        <w:t xml:space="preserve">: </w:t>
      </w:r>
    </w:p>
    <w:p w14:paraId="079BF851" w14:textId="13E033FC" w:rsidR="00F4441C" w:rsidRPr="00181741" w:rsidRDefault="00F4441C" w:rsidP="00F4441C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Appar</w:t>
      </w:r>
      <w:r w:rsidR="003751CC">
        <w:rPr>
          <w:rFonts w:ascii="Arial" w:hAnsi="Arial" w:cs="Arial"/>
          <w:sz w:val="18"/>
          <w:szCs w:val="18"/>
        </w:rPr>
        <w:t>eil</w:t>
      </w:r>
      <w:proofErr w:type="spellEnd"/>
      <w:r w:rsidR="003751CC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: 185 x 185 x 50 (</w:t>
      </w:r>
      <w:proofErr w:type="spellStart"/>
      <w:r>
        <w:rPr>
          <w:rFonts w:ascii="Arial" w:hAnsi="Arial" w:cs="Arial"/>
          <w:sz w:val="18"/>
          <w:szCs w:val="18"/>
        </w:rPr>
        <w:t>Lx</w:t>
      </w:r>
      <w:r w:rsidR="003751C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xH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591F9FF" w14:textId="1CC521D1" w:rsidR="00F4441C" w:rsidRDefault="003751CC" w:rsidP="00F4441C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Emballage </w:t>
      </w:r>
      <w:r w:rsidR="00F4441C" w:rsidRPr="00181741">
        <w:rPr>
          <w:rFonts w:ascii="Arial" w:hAnsi="Arial" w:cs="Arial"/>
          <w:sz w:val="18"/>
          <w:szCs w:val="18"/>
        </w:rPr>
        <w:t>: 222x206x128</w:t>
      </w:r>
      <w:r>
        <w:rPr>
          <w:rFonts w:ascii="Arial" w:hAnsi="Arial" w:cs="Arial"/>
          <w:sz w:val="18"/>
          <w:szCs w:val="18"/>
        </w:rPr>
        <w:t> </w:t>
      </w:r>
      <w:r w:rsidR="00F4441C" w:rsidRPr="00181741">
        <w:rPr>
          <w:rFonts w:ascii="Arial" w:hAnsi="Arial" w:cs="Arial"/>
          <w:sz w:val="18"/>
          <w:szCs w:val="18"/>
        </w:rPr>
        <w:t>mm (</w:t>
      </w:r>
      <w:proofErr w:type="spellStart"/>
      <w:r w:rsidR="00F4441C" w:rsidRPr="00181741">
        <w:rPr>
          <w:rFonts w:ascii="Arial" w:hAnsi="Arial" w:cs="Arial"/>
          <w:sz w:val="18"/>
          <w:szCs w:val="18"/>
        </w:rPr>
        <w:t>Lx</w:t>
      </w:r>
      <w:r>
        <w:rPr>
          <w:rFonts w:ascii="Arial" w:hAnsi="Arial" w:cs="Arial"/>
          <w:sz w:val="18"/>
          <w:szCs w:val="18"/>
        </w:rPr>
        <w:t>l</w:t>
      </w:r>
      <w:r w:rsidR="00F4441C" w:rsidRPr="00181741">
        <w:rPr>
          <w:rFonts w:ascii="Arial" w:hAnsi="Arial" w:cs="Arial"/>
          <w:sz w:val="18"/>
          <w:szCs w:val="18"/>
        </w:rPr>
        <w:t>xH</w:t>
      </w:r>
      <w:proofErr w:type="spellEnd"/>
      <w:r w:rsidR="00F4441C" w:rsidRPr="00181741">
        <w:rPr>
          <w:rFonts w:ascii="Arial" w:hAnsi="Arial" w:cs="Arial"/>
          <w:sz w:val="18"/>
          <w:szCs w:val="18"/>
        </w:rPr>
        <w:t>)</w:t>
      </w:r>
    </w:p>
    <w:p w14:paraId="4C305273" w14:textId="1CA1D57B" w:rsidR="00F4441C" w:rsidRPr="00181741" w:rsidRDefault="003751CC" w:rsidP="00F4441C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Poids</w:t>
      </w:r>
      <w:proofErr w:type="spellEnd"/>
      <w:r w:rsidR="00F4441C" w:rsidRPr="001817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441C" w:rsidRPr="00181741">
        <w:rPr>
          <w:rFonts w:ascii="Arial" w:hAnsi="Arial" w:cs="Arial"/>
          <w:sz w:val="18"/>
          <w:szCs w:val="18"/>
        </w:rPr>
        <w:t>appar</w:t>
      </w:r>
      <w:r>
        <w:rPr>
          <w:rFonts w:ascii="Arial" w:hAnsi="Arial" w:cs="Arial"/>
          <w:sz w:val="18"/>
          <w:szCs w:val="18"/>
        </w:rPr>
        <w:t>eil</w:t>
      </w:r>
      <w:proofErr w:type="spellEnd"/>
      <w:r w:rsidR="00F4441C" w:rsidRPr="00181741">
        <w:rPr>
          <w:rFonts w:ascii="Arial" w:hAnsi="Arial" w:cs="Arial"/>
          <w:sz w:val="18"/>
          <w:szCs w:val="18"/>
        </w:rPr>
        <w:t xml:space="preserve"> + </w:t>
      </w:r>
      <w:r>
        <w:rPr>
          <w:rFonts w:ascii="Arial" w:hAnsi="Arial" w:cs="Arial"/>
          <w:sz w:val="18"/>
          <w:szCs w:val="18"/>
        </w:rPr>
        <w:t>emballage </w:t>
      </w:r>
      <w:r w:rsidR="00F4441C" w:rsidRPr="00181741">
        <w:rPr>
          <w:rFonts w:ascii="Arial" w:hAnsi="Arial" w:cs="Arial"/>
          <w:sz w:val="18"/>
          <w:szCs w:val="18"/>
        </w:rPr>
        <w:t xml:space="preserve">: 800 </w:t>
      </w:r>
      <w:proofErr w:type="spellStart"/>
      <w:r w:rsidR="00F4441C" w:rsidRPr="00181741">
        <w:rPr>
          <w:rFonts w:ascii="Arial" w:hAnsi="Arial" w:cs="Arial"/>
          <w:sz w:val="18"/>
          <w:szCs w:val="18"/>
        </w:rPr>
        <w:t>gram</w:t>
      </w:r>
      <w:r>
        <w:rPr>
          <w:rFonts w:ascii="Arial" w:hAnsi="Arial" w:cs="Arial"/>
          <w:sz w:val="18"/>
          <w:szCs w:val="18"/>
        </w:rPr>
        <w:t>mes</w:t>
      </w:r>
      <w:proofErr w:type="spellEnd"/>
      <w:r w:rsidR="00F4441C" w:rsidRPr="00181741">
        <w:rPr>
          <w:rFonts w:ascii="Arial" w:hAnsi="Arial" w:cs="Arial"/>
          <w:sz w:val="18"/>
          <w:szCs w:val="18"/>
        </w:rPr>
        <w:t xml:space="preserve"> </w:t>
      </w:r>
    </w:p>
    <w:p w14:paraId="74D7E30F" w14:textId="66496187" w:rsidR="00F4441C" w:rsidRPr="00BD6576" w:rsidRDefault="00BD6576" w:rsidP="00F4441C">
      <w:pPr>
        <w:pStyle w:val="PlainText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  <w:lang w:val="fr-BE" w:eastAsia="nl-BE"/>
        </w:rPr>
      </w:pPr>
      <w:r w:rsidRPr="00BD6576">
        <w:rPr>
          <w:rFonts w:ascii="Arial" w:hAnsi="Arial" w:cs="Arial"/>
          <w:b/>
          <w:sz w:val="18"/>
          <w:szCs w:val="18"/>
          <w:lang w:val="fr-BE" w:eastAsia="nl-BE"/>
        </w:rPr>
        <w:t>Pression de fonctionnement m</w:t>
      </w:r>
      <w:r w:rsidR="00F4441C" w:rsidRPr="00BD6576">
        <w:rPr>
          <w:rFonts w:ascii="Arial" w:hAnsi="Arial" w:cs="Arial"/>
          <w:b/>
          <w:sz w:val="18"/>
          <w:szCs w:val="18"/>
          <w:lang w:val="fr-BE" w:eastAsia="nl-BE"/>
        </w:rPr>
        <w:t>axim</w:t>
      </w:r>
      <w:r w:rsidRPr="00BD6576">
        <w:rPr>
          <w:rFonts w:ascii="Arial" w:hAnsi="Arial" w:cs="Arial"/>
          <w:b/>
          <w:sz w:val="18"/>
          <w:szCs w:val="18"/>
          <w:lang w:val="fr-BE" w:eastAsia="nl-BE"/>
        </w:rPr>
        <w:t xml:space="preserve">ale </w:t>
      </w:r>
      <w:r>
        <w:rPr>
          <w:rFonts w:ascii="Arial" w:hAnsi="Arial" w:cs="Arial"/>
          <w:b/>
          <w:sz w:val="18"/>
          <w:szCs w:val="18"/>
          <w:lang w:val="fr-BE" w:eastAsia="nl-BE"/>
        </w:rPr>
        <w:t>du</w:t>
      </w:r>
      <w:r w:rsidR="00F4441C" w:rsidRPr="00BD6576">
        <w:rPr>
          <w:rFonts w:ascii="Arial" w:hAnsi="Arial" w:cs="Arial"/>
          <w:b/>
          <w:sz w:val="18"/>
          <w:szCs w:val="18"/>
          <w:lang w:val="fr-BE" w:eastAsia="nl-BE"/>
        </w:rPr>
        <w:t xml:space="preserve"> ventilat</w:t>
      </w:r>
      <w:r>
        <w:rPr>
          <w:rFonts w:ascii="Arial" w:hAnsi="Arial" w:cs="Arial"/>
          <w:b/>
          <w:sz w:val="18"/>
          <w:szCs w:val="18"/>
          <w:lang w:val="fr-BE" w:eastAsia="nl-BE"/>
        </w:rPr>
        <w:t>eu</w:t>
      </w:r>
      <w:r w:rsidR="00F4441C" w:rsidRPr="00BD6576">
        <w:rPr>
          <w:rFonts w:ascii="Arial" w:hAnsi="Arial" w:cs="Arial"/>
          <w:b/>
          <w:sz w:val="18"/>
          <w:szCs w:val="18"/>
          <w:lang w:val="fr-BE" w:eastAsia="nl-BE"/>
        </w:rPr>
        <w:t>r</w:t>
      </w:r>
      <w:r>
        <w:rPr>
          <w:rFonts w:ascii="Arial" w:hAnsi="Arial" w:cs="Arial"/>
          <w:b/>
          <w:sz w:val="18"/>
          <w:szCs w:val="18"/>
          <w:lang w:val="fr-BE" w:eastAsia="nl-BE"/>
        </w:rPr>
        <w:t> </w:t>
      </w:r>
      <w:r w:rsidR="00F4441C" w:rsidRPr="00BD6576">
        <w:rPr>
          <w:rFonts w:ascii="Arial" w:hAnsi="Arial" w:cs="Arial"/>
          <w:sz w:val="18"/>
          <w:szCs w:val="18"/>
          <w:lang w:val="fr-BE" w:eastAsia="nl-BE"/>
        </w:rPr>
        <w:t>: 120</w:t>
      </w:r>
      <w:r>
        <w:rPr>
          <w:rFonts w:ascii="Arial" w:hAnsi="Arial" w:cs="Arial"/>
          <w:sz w:val="18"/>
          <w:szCs w:val="18"/>
          <w:lang w:val="fr-BE" w:eastAsia="nl-BE"/>
        </w:rPr>
        <w:t> </w:t>
      </w:r>
      <w:r w:rsidR="00F4441C" w:rsidRPr="00BD6576">
        <w:rPr>
          <w:rFonts w:ascii="Arial" w:hAnsi="Arial" w:cs="Arial"/>
          <w:sz w:val="18"/>
          <w:szCs w:val="18"/>
          <w:lang w:val="fr-BE" w:eastAsia="nl-BE"/>
        </w:rPr>
        <w:t>Pa</w:t>
      </w:r>
    </w:p>
    <w:p w14:paraId="192EBC20" w14:textId="1FAC9AEF" w:rsidR="00F4441C" w:rsidRPr="00181741" w:rsidRDefault="005C7478" w:rsidP="00F4441C">
      <w:pPr>
        <w:numPr>
          <w:ilvl w:val="0"/>
          <w:numId w:val="2"/>
        </w:numPr>
        <w:ind w:hanging="76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Débit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d’extraction</w:t>
      </w:r>
      <w:proofErr w:type="spellEnd"/>
      <w:r w:rsidR="00F4441C" w:rsidRPr="00181741">
        <w:rPr>
          <w:rFonts w:ascii="Arial" w:hAnsi="Arial" w:cs="Arial"/>
          <w:b/>
          <w:sz w:val="18"/>
          <w:szCs w:val="18"/>
        </w:rPr>
        <w:t xml:space="preserve"> Waves</w:t>
      </w:r>
      <w:r>
        <w:rPr>
          <w:rFonts w:ascii="Arial" w:hAnsi="Arial" w:cs="Arial"/>
          <w:b/>
          <w:sz w:val="18"/>
          <w:szCs w:val="18"/>
        </w:rPr>
        <w:t> </w:t>
      </w:r>
      <w:r w:rsidR="00F4441C" w:rsidRPr="00181741">
        <w:rPr>
          <w:rFonts w:ascii="Arial" w:hAnsi="Arial" w:cs="Arial"/>
          <w:b/>
          <w:sz w:val="18"/>
          <w:szCs w:val="18"/>
        </w:rPr>
        <w:t>:</w:t>
      </w:r>
      <w:r w:rsidR="00F4441C" w:rsidRPr="00181741">
        <w:rPr>
          <w:rFonts w:ascii="Arial" w:hAnsi="Arial" w:cs="Arial"/>
          <w:sz w:val="18"/>
          <w:szCs w:val="18"/>
        </w:rPr>
        <w:t xml:space="preserve"> </w:t>
      </w:r>
    </w:p>
    <w:p w14:paraId="30F3CCE6" w14:textId="124545FE" w:rsidR="00F4441C" w:rsidRPr="00EA0878" w:rsidRDefault="00F4441C" w:rsidP="00F4441C">
      <w:pPr>
        <w:numPr>
          <w:ilvl w:val="0"/>
          <w:numId w:val="11"/>
        </w:numPr>
        <w:ind w:left="1418"/>
        <w:rPr>
          <w:rFonts w:ascii="Arial" w:hAnsi="Arial" w:cs="Arial"/>
          <w:sz w:val="18"/>
          <w:szCs w:val="18"/>
          <w:lang w:val="fr-BE"/>
        </w:rPr>
      </w:pPr>
      <w:r w:rsidRPr="00EA0878">
        <w:rPr>
          <w:rFonts w:ascii="Arial" w:hAnsi="Arial" w:cs="Arial"/>
          <w:sz w:val="18"/>
          <w:szCs w:val="18"/>
          <w:lang w:val="fr-BE"/>
        </w:rPr>
        <w:t xml:space="preserve">75 m³/h </w:t>
      </w:r>
      <w:r w:rsidR="00EA0878">
        <w:rPr>
          <w:rFonts w:ascii="Arial" w:hAnsi="Arial" w:cs="Arial"/>
          <w:sz w:val="18"/>
          <w:szCs w:val="18"/>
          <w:lang w:val="fr-BE"/>
        </w:rPr>
        <w:t>pour</w:t>
      </w:r>
      <w:r w:rsidRPr="00EA0878">
        <w:rPr>
          <w:rFonts w:ascii="Arial" w:hAnsi="Arial" w:cs="Arial"/>
          <w:sz w:val="18"/>
          <w:szCs w:val="18"/>
          <w:lang w:val="fr-BE"/>
        </w:rPr>
        <w:t xml:space="preserve"> 38 Pa </w:t>
      </w:r>
      <w:r w:rsidR="00E23491">
        <w:rPr>
          <w:rFonts w:ascii="Arial" w:hAnsi="Arial" w:cs="Arial"/>
          <w:sz w:val="18"/>
          <w:szCs w:val="18"/>
          <w:lang w:val="fr-BE"/>
        </w:rPr>
        <w:t xml:space="preserve">de </w:t>
      </w:r>
      <w:r w:rsidR="00EA0878">
        <w:rPr>
          <w:rFonts w:ascii="Arial" w:hAnsi="Arial" w:cs="Arial"/>
          <w:sz w:val="18"/>
          <w:szCs w:val="18"/>
          <w:lang w:val="fr-BE"/>
        </w:rPr>
        <w:t>h</w:t>
      </w:r>
      <w:r w:rsidR="00EA0878" w:rsidRPr="00EA0878">
        <w:rPr>
          <w:rFonts w:ascii="Arial" w:hAnsi="Arial" w:cs="Arial"/>
          <w:sz w:val="18"/>
          <w:szCs w:val="18"/>
          <w:lang w:val="fr-BE"/>
        </w:rPr>
        <w:t>auteur manométrique totale</w:t>
      </w:r>
    </w:p>
    <w:p w14:paraId="14087304" w14:textId="0668ACDD" w:rsidR="00F4441C" w:rsidRPr="00E23491" w:rsidRDefault="00F4441C" w:rsidP="00F4441C">
      <w:pPr>
        <w:numPr>
          <w:ilvl w:val="0"/>
          <w:numId w:val="11"/>
        </w:numPr>
        <w:ind w:left="1418"/>
        <w:rPr>
          <w:rFonts w:ascii="Arial" w:hAnsi="Arial" w:cs="Arial"/>
          <w:sz w:val="18"/>
          <w:szCs w:val="18"/>
          <w:lang w:val="fr-BE"/>
        </w:rPr>
      </w:pPr>
      <w:r w:rsidRPr="00E23491">
        <w:rPr>
          <w:rFonts w:ascii="Arial" w:hAnsi="Arial" w:cs="Arial"/>
          <w:sz w:val="18"/>
          <w:szCs w:val="18"/>
          <w:lang w:val="fr-BE"/>
        </w:rPr>
        <w:t xml:space="preserve">50 m³/h </w:t>
      </w:r>
      <w:r w:rsidR="00E23491" w:rsidRPr="00E23491">
        <w:rPr>
          <w:rFonts w:ascii="Arial" w:hAnsi="Arial" w:cs="Arial"/>
          <w:sz w:val="18"/>
          <w:szCs w:val="18"/>
          <w:lang w:val="fr-BE"/>
        </w:rPr>
        <w:t>pour</w:t>
      </w:r>
      <w:r w:rsidRPr="00E23491">
        <w:rPr>
          <w:rFonts w:ascii="Arial" w:hAnsi="Arial" w:cs="Arial"/>
          <w:sz w:val="18"/>
          <w:szCs w:val="18"/>
          <w:lang w:val="fr-BE"/>
        </w:rPr>
        <w:t xml:space="preserve"> 80 Pa </w:t>
      </w:r>
      <w:r w:rsidR="00E23491">
        <w:rPr>
          <w:rFonts w:ascii="Arial" w:hAnsi="Arial" w:cs="Arial"/>
          <w:sz w:val="18"/>
          <w:szCs w:val="18"/>
          <w:lang w:val="fr-BE"/>
        </w:rPr>
        <w:t>de h</w:t>
      </w:r>
      <w:r w:rsidR="00E23491" w:rsidRPr="00EA0878">
        <w:rPr>
          <w:rFonts w:ascii="Arial" w:hAnsi="Arial" w:cs="Arial"/>
          <w:sz w:val="18"/>
          <w:szCs w:val="18"/>
          <w:lang w:val="fr-BE"/>
        </w:rPr>
        <w:t>auteur manométrique totale</w:t>
      </w:r>
    </w:p>
    <w:p w14:paraId="233123AA" w14:textId="3F4F92BB" w:rsidR="00F4441C" w:rsidRPr="00E23491" w:rsidRDefault="00F4441C" w:rsidP="00F4441C">
      <w:pPr>
        <w:numPr>
          <w:ilvl w:val="0"/>
          <w:numId w:val="11"/>
        </w:numPr>
        <w:ind w:left="1418"/>
        <w:rPr>
          <w:rFonts w:ascii="Arial" w:hAnsi="Arial" w:cs="Arial"/>
          <w:sz w:val="18"/>
          <w:szCs w:val="18"/>
          <w:lang w:val="fr-BE"/>
        </w:rPr>
      </w:pPr>
      <w:r w:rsidRPr="00E23491">
        <w:rPr>
          <w:rFonts w:ascii="Arial" w:hAnsi="Arial" w:cs="Arial"/>
          <w:sz w:val="18"/>
          <w:szCs w:val="18"/>
          <w:lang w:val="fr-BE"/>
        </w:rPr>
        <w:t xml:space="preserve">25 m³/h </w:t>
      </w:r>
      <w:r w:rsidR="00E23491">
        <w:rPr>
          <w:rFonts w:ascii="Arial" w:hAnsi="Arial" w:cs="Arial"/>
          <w:sz w:val="18"/>
          <w:szCs w:val="18"/>
          <w:lang w:val="fr-BE"/>
        </w:rPr>
        <w:t>pour</w:t>
      </w:r>
      <w:r w:rsidRPr="00E23491">
        <w:rPr>
          <w:rFonts w:ascii="Arial" w:hAnsi="Arial" w:cs="Arial"/>
          <w:sz w:val="18"/>
          <w:szCs w:val="18"/>
          <w:lang w:val="fr-BE"/>
        </w:rPr>
        <w:t xml:space="preserve"> 120 Pa </w:t>
      </w:r>
      <w:r w:rsidR="00E23491">
        <w:rPr>
          <w:rFonts w:ascii="Arial" w:hAnsi="Arial" w:cs="Arial"/>
          <w:sz w:val="18"/>
          <w:szCs w:val="18"/>
          <w:lang w:val="fr-BE"/>
        </w:rPr>
        <w:t>de h</w:t>
      </w:r>
      <w:r w:rsidR="00E23491" w:rsidRPr="00EA0878">
        <w:rPr>
          <w:rFonts w:ascii="Arial" w:hAnsi="Arial" w:cs="Arial"/>
          <w:sz w:val="18"/>
          <w:szCs w:val="18"/>
          <w:lang w:val="fr-BE"/>
        </w:rPr>
        <w:t>auteur manométrique totale</w:t>
      </w:r>
    </w:p>
    <w:p w14:paraId="2F3207FA" w14:textId="55894AFE" w:rsidR="00F4441C" w:rsidRPr="00355075" w:rsidRDefault="00E23491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</w:pPr>
      <w:r w:rsidRPr="00355075"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FONCTIONNEMENT</w:t>
      </w:r>
    </w:p>
    <w:p w14:paraId="2D68C5C8" w14:textId="77777777" w:rsidR="00F4441C" w:rsidRPr="00355075" w:rsidRDefault="00F4441C" w:rsidP="00F4441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18"/>
          <w:szCs w:val="18"/>
          <w:lang w:val="fr-BE"/>
        </w:rPr>
      </w:pPr>
    </w:p>
    <w:p w14:paraId="277859D5" w14:textId="5621EA70" w:rsidR="00F4441C" w:rsidRPr="002C3041" w:rsidRDefault="00E23491" w:rsidP="00F4441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18"/>
          <w:szCs w:val="18"/>
          <w:lang w:val="fr-BE"/>
        </w:rPr>
      </w:pPr>
      <w:r w:rsidRPr="002C3041">
        <w:rPr>
          <w:rFonts w:ascii="Arial" w:hAnsi="Arial" w:cs="Arial"/>
          <w:sz w:val="18"/>
          <w:szCs w:val="18"/>
          <w:lang w:val="fr-BE"/>
        </w:rPr>
        <w:t xml:space="preserve">Possibilité </w:t>
      </w:r>
      <w:r w:rsidR="00F97BC3" w:rsidRPr="002C3041">
        <w:rPr>
          <w:rFonts w:ascii="Arial" w:hAnsi="Arial" w:cs="Arial"/>
          <w:sz w:val="18"/>
          <w:szCs w:val="18"/>
          <w:lang w:val="fr-BE"/>
        </w:rPr>
        <w:t xml:space="preserve">de réglage manuel </w:t>
      </w:r>
      <w:r w:rsidR="00F4441C" w:rsidRPr="002C3041">
        <w:rPr>
          <w:rFonts w:ascii="Arial" w:hAnsi="Arial" w:cs="Arial"/>
          <w:sz w:val="18"/>
          <w:szCs w:val="18"/>
          <w:lang w:val="fr-BE"/>
        </w:rPr>
        <w:t>(</w:t>
      </w:r>
      <w:r w:rsidR="00F97BC3" w:rsidRPr="002C3041">
        <w:rPr>
          <w:rFonts w:ascii="Arial" w:hAnsi="Arial" w:cs="Arial"/>
          <w:sz w:val="18"/>
          <w:szCs w:val="18"/>
          <w:lang w:val="fr-BE"/>
        </w:rPr>
        <w:t>temporaire</w:t>
      </w:r>
      <w:r w:rsidR="00F4441C" w:rsidRPr="002C3041">
        <w:rPr>
          <w:rFonts w:ascii="Arial" w:hAnsi="Arial" w:cs="Arial"/>
          <w:sz w:val="18"/>
          <w:szCs w:val="18"/>
          <w:lang w:val="fr-BE"/>
        </w:rPr>
        <w:t xml:space="preserve">) (via </w:t>
      </w:r>
      <w:r w:rsidR="00F97BC3" w:rsidRPr="002C3041">
        <w:rPr>
          <w:rFonts w:ascii="Arial" w:hAnsi="Arial" w:cs="Arial"/>
          <w:sz w:val="18"/>
          <w:szCs w:val="18"/>
          <w:lang w:val="fr-BE"/>
        </w:rPr>
        <w:t>l’</w:t>
      </w:r>
      <w:r w:rsidR="00F4441C" w:rsidRPr="002C3041">
        <w:rPr>
          <w:rFonts w:ascii="Arial" w:hAnsi="Arial" w:cs="Arial"/>
          <w:sz w:val="18"/>
          <w:szCs w:val="18"/>
          <w:lang w:val="fr-BE"/>
        </w:rPr>
        <w:t>app</w:t>
      </w:r>
      <w:r w:rsidR="00F97BC3" w:rsidRPr="002C3041">
        <w:rPr>
          <w:rFonts w:ascii="Arial" w:hAnsi="Arial" w:cs="Arial"/>
          <w:sz w:val="18"/>
          <w:szCs w:val="18"/>
          <w:lang w:val="fr-BE"/>
        </w:rPr>
        <w:t>li</w:t>
      </w:r>
      <w:r w:rsidR="00F4441C" w:rsidRPr="002C3041">
        <w:rPr>
          <w:rFonts w:ascii="Arial" w:hAnsi="Arial" w:cs="Arial"/>
          <w:sz w:val="18"/>
          <w:szCs w:val="18"/>
          <w:lang w:val="fr-BE"/>
        </w:rPr>
        <w:t xml:space="preserve">) </w:t>
      </w:r>
      <w:r w:rsidR="002C3041" w:rsidRPr="002C3041">
        <w:rPr>
          <w:rFonts w:ascii="Arial" w:hAnsi="Arial" w:cs="Arial"/>
          <w:sz w:val="18"/>
          <w:szCs w:val="18"/>
          <w:lang w:val="fr-BE"/>
        </w:rPr>
        <w:t>du</w:t>
      </w:r>
      <w:r w:rsidR="002C3041">
        <w:rPr>
          <w:rFonts w:ascii="Arial" w:hAnsi="Arial" w:cs="Arial"/>
          <w:sz w:val="18"/>
          <w:szCs w:val="18"/>
          <w:lang w:val="fr-BE"/>
        </w:rPr>
        <w:t xml:space="preserve"> débit d’extraction </w:t>
      </w:r>
      <w:r w:rsidR="003339C9">
        <w:rPr>
          <w:rFonts w:ascii="Arial" w:hAnsi="Arial" w:cs="Arial"/>
          <w:sz w:val="18"/>
          <w:szCs w:val="18"/>
          <w:lang w:val="fr-BE"/>
        </w:rPr>
        <w:t>du ventilateur</w:t>
      </w:r>
      <w:r w:rsidR="00F4441C" w:rsidRPr="002C3041">
        <w:rPr>
          <w:rFonts w:ascii="Arial" w:hAnsi="Arial" w:cs="Arial"/>
          <w:sz w:val="18"/>
          <w:szCs w:val="18"/>
          <w:lang w:val="fr-BE"/>
        </w:rPr>
        <w:t xml:space="preserve">. </w:t>
      </w:r>
    </w:p>
    <w:p w14:paraId="4F1B017E" w14:textId="77777777" w:rsidR="00F4441C" w:rsidRPr="002C3041" w:rsidRDefault="00F4441C" w:rsidP="00F4441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 w:val="18"/>
          <w:szCs w:val="18"/>
          <w:lang w:val="fr-BE"/>
        </w:rPr>
      </w:pPr>
    </w:p>
    <w:p w14:paraId="5A1512B1" w14:textId="51D341A8" w:rsidR="00F4441C" w:rsidRPr="00181741" w:rsidRDefault="003339C9" w:rsidP="00F4441C">
      <w:pPr>
        <w:pStyle w:val="ListParagraph"/>
        <w:numPr>
          <w:ilvl w:val="0"/>
          <w:numId w:val="7"/>
        </w:numPr>
        <w:spacing w:after="200" w:line="276" w:lineRule="auto"/>
        <w:ind w:hanging="43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r-BE"/>
        </w:rPr>
        <w:t>Mode silencieux</w:t>
      </w:r>
    </w:p>
    <w:p w14:paraId="757AFAEC" w14:textId="59A10B26" w:rsidR="00F4441C" w:rsidRPr="00163DF6" w:rsidRDefault="003339C9" w:rsidP="00F4441C">
      <w:pPr>
        <w:pStyle w:val="ListParagraph"/>
        <w:numPr>
          <w:ilvl w:val="0"/>
          <w:numId w:val="7"/>
        </w:numPr>
        <w:spacing w:after="200" w:line="276" w:lineRule="auto"/>
        <w:ind w:hanging="436"/>
        <w:contextualSpacing/>
        <w:rPr>
          <w:rFonts w:ascii="Arial" w:hAnsi="Arial" w:cs="Arial"/>
          <w:sz w:val="18"/>
          <w:szCs w:val="18"/>
          <w:lang w:val="fr-BE"/>
        </w:rPr>
      </w:pPr>
      <w:r w:rsidRPr="00163DF6">
        <w:rPr>
          <w:rFonts w:ascii="Arial" w:hAnsi="Arial" w:cs="Arial"/>
          <w:sz w:val="18"/>
          <w:szCs w:val="18"/>
          <w:lang w:val="fr-BE"/>
        </w:rPr>
        <w:t>Mode b</w:t>
      </w:r>
      <w:r w:rsidR="00F4441C" w:rsidRPr="00163DF6">
        <w:rPr>
          <w:rFonts w:ascii="Arial" w:hAnsi="Arial" w:cs="Arial"/>
          <w:sz w:val="18"/>
          <w:szCs w:val="18"/>
          <w:lang w:val="fr-BE"/>
        </w:rPr>
        <w:t>oost</w:t>
      </w:r>
      <w:r w:rsidR="00722BAE" w:rsidRPr="00163DF6">
        <w:rPr>
          <w:rFonts w:ascii="Arial" w:hAnsi="Arial" w:cs="Arial"/>
          <w:sz w:val="18"/>
          <w:szCs w:val="18"/>
          <w:lang w:val="fr-BE"/>
        </w:rPr>
        <w:t xml:space="preserve"> </w:t>
      </w:r>
      <w:r w:rsidR="00F4441C" w:rsidRPr="00163DF6">
        <w:rPr>
          <w:rFonts w:ascii="Arial" w:hAnsi="Arial" w:cs="Arial"/>
          <w:sz w:val="18"/>
          <w:szCs w:val="18"/>
          <w:lang w:val="fr-BE"/>
        </w:rPr>
        <w:t>(</w:t>
      </w:r>
      <w:r w:rsidR="00722BAE" w:rsidRPr="00163DF6">
        <w:rPr>
          <w:rFonts w:ascii="Arial" w:hAnsi="Arial" w:cs="Arial"/>
          <w:sz w:val="18"/>
          <w:szCs w:val="18"/>
          <w:lang w:val="fr-BE"/>
        </w:rPr>
        <w:t xml:space="preserve">le mode </w:t>
      </w:r>
      <w:r w:rsidR="00F4441C" w:rsidRPr="00163DF6">
        <w:rPr>
          <w:rFonts w:ascii="Arial" w:hAnsi="Arial" w:cs="Arial"/>
          <w:sz w:val="18"/>
          <w:szCs w:val="18"/>
          <w:lang w:val="fr-BE"/>
        </w:rPr>
        <w:t xml:space="preserve">boost </w:t>
      </w:r>
      <w:r w:rsidR="00722BAE" w:rsidRPr="00163DF6">
        <w:rPr>
          <w:rFonts w:ascii="Arial" w:hAnsi="Arial" w:cs="Arial"/>
          <w:sz w:val="18"/>
          <w:szCs w:val="18"/>
          <w:lang w:val="fr-BE"/>
        </w:rPr>
        <w:t xml:space="preserve">peut également être </w:t>
      </w:r>
      <w:r w:rsidR="00F32759" w:rsidRPr="00163DF6">
        <w:rPr>
          <w:rFonts w:ascii="Arial" w:hAnsi="Arial" w:cs="Arial"/>
          <w:sz w:val="18"/>
          <w:szCs w:val="18"/>
          <w:lang w:val="fr-BE"/>
        </w:rPr>
        <w:t xml:space="preserve">activé </w:t>
      </w:r>
      <w:r w:rsidR="000A7FF6" w:rsidRPr="00163DF6">
        <w:rPr>
          <w:rFonts w:ascii="Arial" w:hAnsi="Arial" w:cs="Arial"/>
          <w:sz w:val="18"/>
          <w:szCs w:val="18"/>
          <w:lang w:val="fr-BE"/>
        </w:rPr>
        <w:t xml:space="preserve">par réglage manuel </w:t>
      </w:r>
      <w:r w:rsidR="00163DF6">
        <w:rPr>
          <w:rFonts w:ascii="Arial" w:hAnsi="Arial" w:cs="Arial"/>
          <w:sz w:val="18"/>
          <w:szCs w:val="18"/>
          <w:lang w:val="fr-BE"/>
        </w:rPr>
        <w:t xml:space="preserve">sur l’appareil </w:t>
      </w:r>
      <w:r w:rsidR="00082203">
        <w:rPr>
          <w:rFonts w:ascii="Arial" w:hAnsi="Arial" w:cs="Arial"/>
          <w:sz w:val="18"/>
          <w:szCs w:val="18"/>
          <w:lang w:val="fr-BE"/>
        </w:rPr>
        <w:t>avec le bouton bleu</w:t>
      </w:r>
      <w:r w:rsidR="00F4441C" w:rsidRPr="00163DF6">
        <w:rPr>
          <w:rFonts w:ascii="Arial" w:hAnsi="Arial" w:cs="Arial"/>
          <w:sz w:val="18"/>
          <w:szCs w:val="18"/>
          <w:lang w:val="fr-BE"/>
        </w:rPr>
        <w:t xml:space="preserve">) </w:t>
      </w:r>
    </w:p>
    <w:p w14:paraId="09F91BC9" w14:textId="5EEDB7CA" w:rsidR="00F4441C" w:rsidRPr="009E7BCD" w:rsidRDefault="00082203" w:rsidP="00F4441C">
      <w:pPr>
        <w:pStyle w:val="Heading1"/>
        <w:rPr>
          <w:rFonts w:ascii="Arial" w:hAnsi="Arial" w:cs="Arial"/>
          <w:b w:val="0"/>
          <w:bCs w:val="0"/>
          <w:color w:val="auto"/>
          <w:sz w:val="18"/>
          <w:szCs w:val="18"/>
        </w:rPr>
      </w:pPr>
      <w:r>
        <w:rPr>
          <w:rFonts w:ascii="Arial" w:hAnsi="Arial" w:cs="Arial"/>
          <w:b w:val="0"/>
          <w:bCs w:val="0"/>
          <w:color w:val="auto"/>
          <w:sz w:val="18"/>
          <w:szCs w:val="18"/>
          <w:lang w:val="fr-BE"/>
        </w:rPr>
        <w:t>FACTEURS DE RÉDUCTION RÉSIDENTIEL</w:t>
      </w:r>
    </w:p>
    <w:p w14:paraId="34AB9ECD" w14:textId="77777777" w:rsidR="00F4441C" w:rsidRPr="00181741" w:rsidRDefault="00F4441C" w:rsidP="00F4441C">
      <w:pPr>
        <w:rPr>
          <w:rFonts w:ascii="Arial" w:hAnsi="Arial" w:cs="Arial"/>
          <w:sz w:val="18"/>
          <w:szCs w:val="18"/>
        </w:rPr>
      </w:pPr>
    </w:p>
    <w:p w14:paraId="36F7DB77" w14:textId="214E17C3" w:rsidR="00F4441C" w:rsidRPr="00F05F1D" w:rsidRDefault="00F4441C" w:rsidP="00F4441C">
      <w:pPr>
        <w:numPr>
          <w:ilvl w:val="0"/>
          <w:numId w:val="2"/>
        </w:numPr>
        <w:ind w:hanging="76"/>
        <w:rPr>
          <w:rFonts w:ascii="Arial" w:hAnsi="Arial" w:cs="Arial"/>
          <w:sz w:val="18"/>
          <w:szCs w:val="18"/>
          <w:lang w:val="fr-BE"/>
        </w:rPr>
      </w:pPr>
      <w:r w:rsidRPr="00F05F1D">
        <w:rPr>
          <w:rFonts w:ascii="Arial" w:hAnsi="Arial" w:cs="Arial"/>
          <w:b/>
          <w:i/>
          <w:sz w:val="18"/>
          <w:szCs w:val="18"/>
          <w:lang w:val="fr-BE"/>
        </w:rPr>
        <w:t>Waves</w:t>
      </w:r>
      <w:r w:rsidRPr="00F05F1D">
        <w:rPr>
          <w:rFonts w:ascii="Arial" w:hAnsi="Arial" w:cs="Arial"/>
          <w:sz w:val="18"/>
          <w:szCs w:val="18"/>
          <w:lang w:val="fr-BE"/>
        </w:rPr>
        <w:t xml:space="preserve"> </w:t>
      </w:r>
      <w:r w:rsidR="00F05F1D" w:rsidRPr="00F05F1D">
        <w:rPr>
          <w:rFonts w:ascii="Arial" w:hAnsi="Arial" w:cs="Arial"/>
          <w:sz w:val="18"/>
          <w:szCs w:val="18"/>
          <w:lang w:val="fr-BE"/>
        </w:rPr>
        <w:t>est répertorié dans la base de</w:t>
      </w:r>
      <w:r w:rsidR="00F05F1D">
        <w:rPr>
          <w:rFonts w:ascii="Arial" w:hAnsi="Arial" w:cs="Arial"/>
          <w:sz w:val="18"/>
          <w:szCs w:val="18"/>
          <w:lang w:val="fr-BE"/>
        </w:rPr>
        <w:t xml:space="preserve"> données </w:t>
      </w:r>
      <w:r w:rsidR="00A844A9">
        <w:rPr>
          <w:rFonts w:ascii="Arial" w:hAnsi="Arial" w:cs="Arial"/>
          <w:sz w:val="18"/>
          <w:szCs w:val="18"/>
          <w:lang w:val="fr-BE"/>
        </w:rPr>
        <w:t>produit PEB</w:t>
      </w:r>
      <w:r w:rsidRPr="00F05F1D">
        <w:rPr>
          <w:rFonts w:ascii="Arial" w:hAnsi="Arial" w:cs="Arial"/>
          <w:sz w:val="18"/>
          <w:szCs w:val="18"/>
          <w:lang w:val="fr-BE"/>
        </w:rPr>
        <w:t xml:space="preserve"> – VENTILAT</w:t>
      </w:r>
      <w:r w:rsidR="00A844A9">
        <w:rPr>
          <w:rFonts w:ascii="Arial" w:hAnsi="Arial" w:cs="Arial"/>
          <w:sz w:val="18"/>
          <w:szCs w:val="18"/>
          <w:lang w:val="fr-BE"/>
        </w:rPr>
        <w:t>EU</w:t>
      </w:r>
      <w:r w:rsidRPr="00F05F1D">
        <w:rPr>
          <w:rFonts w:ascii="Arial" w:hAnsi="Arial" w:cs="Arial"/>
          <w:sz w:val="18"/>
          <w:szCs w:val="18"/>
          <w:lang w:val="fr-BE"/>
        </w:rPr>
        <w:t>R E</w:t>
      </w:r>
      <w:r w:rsidR="00A844A9">
        <w:rPr>
          <w:rFonts w:ascii="Arial" w:hAnsi="Arial" w:cs="Arial"/>
          <w:sz w:val="18"/>
          <w:szCs w:val="18"/>
          <w:lang w:val="fr-BE"/>
        </w:rPr>
        <w:t xml:space="preserve">T </w:t>
      </w:r>
      <w:r w:rsidRPr="00F05F1D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5DAB3886" w14:textId="7BA18BAF" w:rsidR="00F4441C" w:rsidRPr="00355075" w:rsidRDefault="00E340F0" w:rsidP="00F4441C">
      <w:pPr>
        <w:ind w:left="360" w:firstLine="348"/>
        <w:rPr>
          <w:rFonts w:ascii="Arial" w:hAnsi="Arial" w:cs="Arial"/>
          <w:sz w:val="18"/>
          <w:szCs w:val="18"/>
          <w:lang w:val="fr-BE"/>
        </w:rPr>
      </w:pPr>
      <w:r w:rsidRPr="00355075">
        <w:rPr>
          <w:rFonts w:ascii="Arial" w:hAnsi="Arial" w:cs="Arial"/>
          <w:sz w:val="18"/>
          <w:szCs w:val="18"/>
          <w:lang w:val="fr-BE"/>
        </w:rPr>
        <w:t xml:space="preserve">GROUPE DE </w:t>
      </w:r>
      <w:r w:rsidR="00F4441C" w:rsidRPr="00355075">
        <w:rPr>
          <w:rFonts w:ascii="Arial" w:hAnsi="Arial" w:cs="Arial"/>
          <w:sz w:val="18"/>
          <w:szCs w:val="18"/>
          <w:lang w:val="fr-BE"/>
        </w:rPr>
        <w:t>VENTILATI</w:t>
      </w:r>
      <w:r w:rsidRPr="00355075">
        <w:rPr>
          <w:rFonts w:ascii="Arial" w:hAnsi="Arial" w:cs="Arial"/>
          <w:sz w:val="18"/>
          <w:szCs w:val="18"/>
          <w:lang w:val="fr-BE"/>
        </w:rPr>
        <w:t>ON</w:t>
      </w:r>
    </w:p>
    <w:p w14:paraId="0CA453C9" w14:textId="77777777" w:rsidR="00F4441C" w:rsidRPr="00355075" w:rsidRDefault="00F4441C" w:rsidP="00F4441C">
      <w:pPr>
        <w:ind w:left="360" w:firstLine="348"/>
        <w:rPr>
          <w:rFonts w:ascii="Arial" w:hAnsi="Arial" w:cs="Arial"/>
          <w:sz w:val="18"/>
          <w:szCs w:val="18"/>
          <w:lang w:val="fr-BE"/>
        </w:rPr>
      </w:pPr>
    </w:p>
    <w:p w14:paraId="172EF71A" w14:textId="7CB1B1FA" w:rsidR="00F4441C" w:rsidRPr="001B3AE2" w:rsidRDefault="00F4441C" w:rsidP="00F4441C">
      <w:pPr>
        <w:ind w:left="708"/>
        <w:rPr>
          <w:rFonts w:ascii="Arial" w:hAnsi="Arial" w:cs="Arial"/>
          <w:sz w:val="18"/>
          <w:szCs w:val="18"/>
          <w:lang w:val="fr-BE"/>
        </w:rPr>
      </w:pP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Waves </w:t>
      </w:r>
      <w:r w:rsidR="00F271AB"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peut </w:t>
      </w:r>
      <w:r w:rsidR="00B96E80" w:rsidRPr="001B3AE2">
        <w:rPr>
          <w:rFonts w:ascii="Arial" w:hAnsi="Arial" w:cs="Arial"/>
          <w:bCs/>
          <w:i/>
          <w:sz w:val="18"/>
          <w:szCs w:val="18"/>
          <w:lang w:val="fr-BE"/>
        </w:rPr>
        <w:t>être utilisé en tant que</w:t>
      </w:r>
      <w:r w:rsidR="008F0222"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ventilateur 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individuel, </w:t>
      </w:r>
      <w:r w:rsidR="008F0222"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en tant que système 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>autonom</w:t>
      </w:r>
      <w:r w:rsidR="008F0222"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e avec </w:t>
      </w:r>
      <w:r w:rsidR="001B3AE2"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différents </w:t>
      </w:r>
      <w:proofErr w:type="spellStart"/>
      <w:r w:rsidRPr="001B3AE2">
        <w:rPr>
          <w:rFonts w:ascii="Arial" w:hAnsi="Arial" w:cs="Arial"/>
          <w:bCs/>
          <w:i/>
          <w:sz w:val="18"/>
          <w:szCs w:val="18"/>
          <w:lang w:val="fr-BE"/>
        </w:rPr>
        <w:t>waves</w:t>
      </w:r>
      <w:proofErr w:type="spellEnd"/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(Syst</w:t>
      </w:r>
      <w:r w:rsidR="000B3A5C">
        <w:rPr>
          <w:rFonts w:ascii="Arial" w:hAnsi="Arial" w:cs="Arial"/>
          <w:bCs/>
          <w:i/>
          <w:sz w:val="18"/>
          <w:szCs w:val="18"/>
          <w:lang w:val="fr-BE"/>
        </w:rPr>
        <w:t>ème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C+ Waves – Smart 0,90) o</w:t>
      </w:r>
      <w:r w:rsidR="001B3AE2" w:rsidRPr="001B3AE2">
        <w:rPr>
          <w:rFonts w:ascii="Arial" w:hAnsi="Arial" w:cs="Arial"/>
          <w:bCs/>
          <w:i/>
          <w:sz w:val="18"/>
          <w:szCs w:val="18"/>
          <w:lang w:val="fr-BE"/>
        </w:rPr>
        <w:t>u</w:t>
      </w:r>
      <w:r w:rsidR="001B3AE2">
        <w:rPr>
          <w:rFonts w:ascii="Arial" w:hAnsi="Arial" w:cs="Arial"/>
          <w:bCs/>
          <w:i/>
          <w:sz w:val="18"/>
          <w:szCs w:val="18"/>
          <w:lang w:val="fr-BE"/>
        </w:rPr>
        <w:t xml:space="preserve"> peut être intégré dans le 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>syst</w:t>
      </w:r>
      <w:r w:rsidR="001B3AE2">
        <w:rPr>
          <w:rFonts w:ascii="Arial" w:hAnsi="Arial" w:cs="Arial"/>
          <w:bCs/>
          <w:i/>
          <w:sz w:val="18"/>
          <w:szCs w:val="18"/>
          <w:lang w:val="fr-BE"/>
        </w:rPr>
        <w:t>ème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C+ </w:t>
      </w:r>
      <w:proofErr w:type="spellStart"/>
      <w:r w:rsidRPr="001B3AE2">
        <w:rPr>
          <w:rFonts w:ascii="Arial" w:hAnsi="Arial" w:cs="Arial"/>
          <w:bCs/>
          <w:i/>
          <w:sz w:val="18"/>
          <w:szCs w:val="18"/>
          <w:lang w:val="fr-BE"/>
        </w:rPr>
        <w:t>Healthbox</w:t>
      </w:r>
      <w:proofErr w:type="spellEnd"/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3.0 </w:t>
      </w:r>
      <w:r w:rsidR="001B3AE2">
        <w:rPr>
          <w:rFonts w:ascii="Arial" w:hAnsi="Arial" w:cs="Arial"/>
          <w:bCs/>
          <w:i/>
          <w:sz w:val="18"/>
          <w:szCs w:val="18"/>
          <w:lang w:val="fr-BE"/>
        </w:rPr>
        <w:t>au sein de la configuration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Smart 0,90 e</w:t>
      </w:r>
      <w:r w:rsidR="001B3AE2">
        <w:rPr>
          <w:rFonts w:ascii="Arial" w:hAnsi="Arial" w:cs="Arial"/>
          <w:bCs/>
          <w:i/>
          <w:sz w:val="18"/>
          <w:szCs w:val="18"/>
          <w:lang w:val="fr-BE"/>
        </w:rPr>
        <w:t>t</w:t>
      </w:r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</w:t>
      </w:r>
      <w:proofErr w:type="spellStart"/>
      <w:r w:rsidRPr="001B3AE2">
        <w:rPr>
          <w:rFonts w:ascii="Arial" w:hAnsi="Arial" w:cs="Arial"/>
          <w:bCs/>
          <w:i/>
          <w:sz w:val="18"/>
          <w:szCs w:val="18"/>
          <w:lang w:val="fr-BE"/>
        </w:rPr>
        <w:t>Smartzone</w:t>
      </w:r>
      <w:proofErr w:type="spellEnd"/>
      <w:r w:rsidRPr="001B3AE2">
        <w:rPr>
          <w:rFonts w:ascii="Arial" w:hAnsi="Arial" w:cs="Arial"/>
          <w:bCs/>
          <w:i/>
          <w:sz w:val="18"/>
          <w:szCs w:val="18"/>
          <w:lang w:val="fr-BE"/>
        </w:rPr>
        <w:t xml:space="preserve"> 0,43/0,50/0,61</w:t>
      </w:r>
    </w:p>
    <w:p w14:paraId="7FCA52F2" w14:textId="525CBC59" w:rsidR="00F4441C" w:rsidRPr="009E7BCD" w:rsidRDefault="0034667D" w:rsidP="00F4441C">
      <w:pPr>
        <w:pStyle w:val="Heading1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color w:val="auto"/>
          <w:sz w:val="18"/>
          <w:szCs w:val="18"/>
        </w:rPr>
        <w:lastRenderedPageBreak/>
        <w:t xml:space="preserve">PRODUITS À </w:t>
      </w:r>
      <w:r w:rsidR="00F4441C" w:rsidRPr="009E7BCD">
        <w:rPr>
          <w:rFonts w:ascii="Arial" w:hAnsi="Arial" w:cs="Arial"/>
          <w:b w:val="0"/>
          <w:bCs w:val="0"/>
          <w:color w:val="auto"/>
          <w:sz w:val="18"/>
          <w:szCs w:val="18"/>
        </w:rPr>
        <w:t>COMBINER</w:t>
      </w:r>
    </w:p>
    <w:p w14:paraId="0FDCF817" w14:textId="77777777" w:rsidR="00F4441C" w:rsidRPr="00181741" w:rsidRDefault="00F4441C" w:rsidP="00F4441C">
      <w:pPr>
        <w:pStyle w:val="PlainText"/>
        <w:ind w:left="360"/>
        <w:rPr>
          <w:rFonts w:ascii="Arial" w:hAnsi="Arial" w:cs="Arial"/>
          <w:sz w:val="18"/>
          <w:szCs w:val="18"/>
          <w:lang w:val="nl-BE" w:eastAsia="nl-BE"/>
        </w:rPr>
      </w:pPr>
    </w:p>
    <w:p w14:paraId="2B264CAB" w14:textId="74E2B363" w:rsidR="00F4441C" w:rsidRPr="002A58A2" w:rsidRDefault="0034667D" w:rsidP="00F4441C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Grille</w:t>
      </w:r>
      <w:r w:rsidR="006B4098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extérieures</w:t>
      </w:r>
      <w:proofErr w:type="spellEnd"/>
      <w:r w:rsidR="00F4441C" w:rsidRPr="002A58A2">
        <w:rPr>
          <w:rFonts w:ascii="Arial" w:hAnsi="Arial" w:cs="Arial"/>
          <w:b/>
          <w:sz w:val="18"/>
          <w:szCs w:val="18"/>
        </w:rPr>
        <w:t xml:space="preserve"> 434RD e</w:t>
      </w:r>
      <w:r>
        <w:rPr>
          <w:rFonts w:ascii="Arial" w:hAnsi="Arial" w:cs="Arial"/>
          <w:b/>
          <w:sz w:val="18"/>
          <w:szCs w:val="18"/>
        </w:rPr>
        <w:t>t</w:t>
      </w:r>
      <w:r w:rsidR="00F4441C" w:rsidRPr="002A58A2">
        <w:rPr>
          <w:rFonts w:ascii="Arial" w:hAnsi="Arial" w:cs="Arial"/>
          <w:b/>
          <w:sz w:val="18"/>
          <w:szCs w:val="18"/>
        </w:rPr>
        <w:t xml:space="preserve"> 641</w:t>
      </w:r>
    </w:p>
    <w:p w14:paraId="77580C71" w14:textId="2E99B3CA" w:rsidR="00F4441C" w:rsidRPr="00B94DF1" w:rsidRDefault="00B94DF1" w:rsidP="00F4441C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18"/>
          <w:szCs w:val="18"/>
          <w:lang w:val="fr-BE"/>
        </w:rPr>
      </w:pPr>
      <w:r w:rsidRPr="00B94DF1">
        <w:rPr>
          <w:rFonts w:ascii="Arial" w:hAnsi="Arial" w:cs="Arial"/>
          <w:b/>
          <w:sz w:val="18"/>
          <w:szCs w:val="18"/>
          <w:lang w:val="fr-BE"/>
        </w:rPr>
        <w:t>Conduit télescopique</w:t>
      </w:r>
      <w:r w:rsidR="00F4441C" w:rsidRPr="00B94DF1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Pr="00B94DF1">
        <w:rPr>
          <w:rFonts w:ascii="Arial" w:hAnsi="Arial" w:cs="Arial"/>
          <w:b/>
          <w:sz w:val="18"/>
          <w:szCs w:val="18"/>
          <w:lang w:val="fr-BE"/>
        </w:rPr>
        <w:t>de la gamme</w:t>
      </w:r>
      <w:r w:rsidR="00F4441C" w:rsidRPr="00B94DF1">
        <w:rPr>
          <w:rFonts w:ascii="Arial" w:hAnsi="Arial" w:cs="Arial"/>
          <w:b/>
          <w:sz w:val="18"/>
          <w:szCs w:val="18"/>
          <w:lang w:val="fr-BE"/>
        </w:rPr>
        <w:t xml:space="preserve"> Renson gamma</w:t>
      </w:r>
      <w:r w:rsidR="00F4441C" w:rsidRPr="00B94DF1">
        <w:rPr>
          <w:rFonts w:ascii="Arial" w:hAnsi="Arial" w:cs="Arial"/>
          <w:sz w:val="18"/>
          <w:szCs w:val="18"/>
          <w:lang w:val="fr-BE"/>
        </w:rPr>
        <w:t xml:space="preserve"> (100 e</w:t>
      </w:r>
      <w:r w:rsidRPr="00B94DF1">
        <w:rPr>
          <w:rFonts w:ascii="Arial" w:hAnsi="Arial" w:cs="Arial"/>
          <w:sz w:val="18"/>
          <w:szCs w:val="18"/>
          <w:lang w:val="fr-BE"/>
        </w:rPr>
        <w:t>t</w:t>
      </w:r>
      <w:r w:rsidR="00F4441C" w:rsidRPr="00B94DF1">
        <w:rPr>
          <w:rFonts w:ascii="Arial" w:hAnsi="Arial" w:cs="Arial"/>
          <w:sz w:val="18"/>
          <w:szCs w:val="18"/>
          <w:lang w:val="fr-BE"/>
        </w:rPr>
        <w:t xml:space="preserve"> 125 mm)</w:t>
      </w:r>
    </w:p>
    <w:p w14:paraId="07E24078" w14:textId="6DCA04D0" w:rsidR="00F4441C" w:rsidRPr="00C54827" w:rsidRDefault="00B94DF1" w:rsidP="00F4441C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18"/>
          <w:szCs w:val="18"/>
          <w:lang w:val="fr-BE"/>
        </w:rPr>
      </w:pPr>
      <w:r w:rsidRPr="00065399">
        <w:rPr>
          <w:rFonts w:ascii="Arial" w:hAnsi="Arial" w:cs="Arial"/>
          <w:sz w:val="18"/>
          <w:szCs w:val="18"/>
          <w:lang w:val="fr-BE"/>
        </w:rPr>
        <w:t>En</w:t>
      </w:r>
      <w:r w:rsidR="00F4441C" w:rsidRPr="00065399">
        <w:rPr>
          <w:rFonts w:ascii="Arial" w:hAnsi="Arial" w:cs="Arial"/>
          <w:sz w:val="18"/>
          <w:szCs w:val="18"/>
          <w:lang w:val="fr-BE"/>
        </w:rPr>
        <w:t xml:space="preserve"> principe</w:t>
      </w:r>
      <w:r w:rsidRPr="00065399">
        <w:rPr>
          <w:rFonts w:ascii="Arial" w:hAnsi="Arial" w:cs="Arial"/>
          <w:sz w:val="18"/>
          <w:szCs w:val="18"/>
          <w:lang w:val="fr-BE"/>
        </w:rPr>
        <w:t>, tou</w:t>
      </w:r>
      <w:r w:rsidR="00CB163A" w:rsidRPr="00065399">
        <w:rPr>
          <w:rFonts w:ascii="Arial" w:hAnsi="Arial" w:cs="Arial"/>
          <w:sz w:val="18"/>
          <w:szCs w:val="18"/>
          <w:lang w:val="fr-BE"/>
        </w:rPr>
        <w:t>te</w:t>
      </w:r>
      <w:r w:rsidRPr="00065399">
        <w:rPr>
          <w:rFonts w:ascii="Arial" w:hAnsi="Arial" w:cs="Arial"/>
          <w:sz w:val="18"/>
          <w:szCs w:val="18"/>
          <w:lang w:val="fr-BE"/>
        </w:rPr>
        <w:t xml:space="preserve">s les </w:t>
      </w:r>
      <w:r w:rsidR="006A4731" w:rsidRPr="00065399">
        <w:rPr>
          <w:rFonts w:ascii="Arial" w:hAnsi="Arial" w:cs="Arial"/>
          <w:sz w:val="18"/>
          <w:szCs w:val="18"/>
          <w:lang w:val="fr-BE"/>
        </w:rPr>
        <w:t>OAR de</w:t>
      </w:r>
      <w:r w:rsidR="00F4441C" w:rsidRPr="00065399">
        <w:rPr>
          <w:rFonts w:ascii="Arial" w:hAnsi="Arial" w:cs="Arial"/>
          <w:sz w:val="18"/>
          <w:szCs w:val="18"/>
          <w:lang w:val="fr-BE"/>
        </w:rPr>
        <w:t xml:space="preserve"> Renson </w:t>
      </w:r>
      <w:r w:rsidR="00065399" w:rsidRPr="00065399">
        <w:rPr>
          <w:rFonts w:ascii="Arial" w:hAnsi="Arial" w:cs="Arial"/>
          <w:sz w:val="18"/>
          <w:szCs w:val="18"/>
          <w:lang w:val="fr-BE"/>
        </w:rPr>
        <w:t>peuvent être</w:t>
      </w:r>
      <w:r w:rsidR="00065399">
        <w:rPr>
          <w:rFonts w:ascii="Arial" w:hAnsi="Arial" w:cs="Arial"/>
          <w:sz w:val="18"/>
          <w:szCs w:val="18"/>
          <w:lang w:val="fr-BE"/>
        </w:rPr>
        <w:t xml:space="preserve"> utilisées en combinaison avec </w:t>
      </w:r>
      <w:r w:rsidR="00F4441C" w:rsidRPr="00065399">
        <w:rPr>
          <w:rFonts w:ascii="Arial" w:hAnsi="Arial" w:cs="Arial"/>
          <w:sz w:val="18"/>
          <w:szCs w:val="18"/>
          <w:lang w:val="fr-BE"/>
        </w:rPr>
        <w:t xml:space="preserve">Waves. </w:t>
      </w:r>
      <w:r w:rsidR="00923988" w:rsidRPr="0002678C">
        <w:rPr>
          <w:rFonts w:ascii="Arial" w:hAnsi="Arial" w:cs="Arial"/>
          <w:sz w:val="18"/>
          <w:szCs w:val="18"/>
          <w:lang w:val="fr-BE"/>
        </w:rPr>
        <w:t>L’</w:t>
      </w:r>
      <w:proofErr w:type="spellStart"/>
      <w:r w:rsidR="00F4441C" w:rsidRPr="0002678C">
        <w:rPr>
          <w:rFonts w:ascii="Arial" w:hAnsi="Arial" w:cs="Arial"/>
          <w:sz w:val="18"/>
          <w:szCs w:val="18"/>
          <w:lang w:val="fr-BE"/>
        </w:rPr>
        <w:t>Invisivent</w:t>
      </w:r>
      <w:proofErr w:type="spellEnd"/>
      <w:r w:rsidR="00F4441C" w:rsidRPr="0002678C">
        <w:rPr>
          <w:rFonts w:ascii="Arial" w:hAnsi="Arial" w:cs="Arial"/>
          <w:sz w:val="18"/>
          <w:szCs w:val="18"/>
          <w:lang w:val="fr-BE"/>
        </w:rPr>
        <w:t xml:space="preserve"> </w:t>
      </w:r>
      <w:proofErr w:type="spellStart"/>
      <w:r w:rsidR="00F4441C" w:rsidRPr="0002678C">
        <w:rPr>
          <w:rFonts w:ascii="Arial" w:hAnsi="Arial" w:cs="Arial"/>
          <w:sz w:val="18"/>
          <w:szCs w:val="18"/>
          <w:lang w:val="fr-BE"/>
        </w:rPr>
        <w:t>Comfort</w:t>
      </w:r>
      <w:proofErr w:type="spellEnd"/>
      <w:r w:rsidR="00F4441C" w:rsidRPr="0002678C">
        <w:rPr>
          <w:rFonts w:ascii="Arial" w:hAnsi="Arial" w:cs="Arial"/>
          <w:sz w:val="18"/>
          <w:szCs w:val="18"/>
          <w:lang w:val="fr-BE"/>
        </w:rPr>
        <w:t xml:space="preserve"> </w:t>
      </w:r>
      <w:r w:rsidR="00923988" w:rsidRPr="0002678C">
        <w:rPr>
          <w:rFonts w:ascii="Arial" w:hAnsi="Arial" w:cs="Arial"/>
          <w:sz w:val="18"/>
          <w:szCs w:val="18"/>
          <w:lang w:val="fr-BE"/>
        </w:rPr>
        <w:t xml:space="preserve">peut uniquement être utilisé dans des </w:t>
      </w:r>
      <w:r w:rsidR="00C54827">
        <w:rPr>
          <w:rFonts w:ascii="Arial" w:hAnsi="Arial" w:cs="Arial"/>
          <w:sz w:val="18"/>
          <w:szCs w:val="18"/>
          <w:lang w:val="fr-BE"/>
        </w:rPr>
        <w:t>pièces</w:t>
      </w:r>
      <w:r w:rsidR="0060648E">
        <w:rPr>
          <w:rFonts w:ascii="Arial" w:hAnsi="Arial" w:cs="Arial"/>
          <w:sz w:val="18"/>
          <w:szCs w:val="18"/>
          <w:lang w:val="fr-BE"/>
        </w:rPr>
        <w:t xml:space="preserve"> </w:t>
      </w:r>
      <w:r w:rsidR="00262C24">
        <w:rPr>
          <w:rFonts w:ascii="Arial" w:hAnsi="Arial" w:cs="Arial"/>
          <w:sz w:val="18"/>
          <w:szCs w:val="18"/>
          <w:lang w:val="fr-BE"/>
        </w:rPr>
        <w:t>a</w:t>
      </w:r>
      <w:r w:rsidR="000B41FF">
        <w:rPr>
          <w:rFonts w:ascii="Arial" w:hAnsi="Arial" w:cs="Arial"/>
          <w:sz w:val="18"/>
          <w:szCs w:val="18"/>
          <w:lang w:val="fr-BE"/>
        </w:rPr>
        <w:t>yant un</w:t>
      </w:r>
      <w:r w:rsidR="00262C24">
        <w:rPr>
          <w:rFonts w:ascii="Arial" w:hAnsi="Arial" w:cs="Arial"/>
          <w:sz w:val="18"/>
          <w:szCs w:val="18"/>
          <w:lang w:val="fr-BE"/>
        </w:rPr>
        <w:t xml:space="preserve"> </w:t>
      </w:r>
      <w:r w:rsidR="00401297">
        <w:rPr>
          <w:rFonts w:ascii="Arial" w:hAnsi="Arial" w:cs="Arial"/>
          <w:sz w:val="18"/>
          <w:szCs w:val="18"/>
          <w:lang w:val="fr-BE"/>
        </w:rPr>
        <w:t>système d’</w:t>
      </w:r>
      <w:r w:rsidR="00CA6AD2">
        <w:rPr>
          <w:rFonts w:ascii="Arial" w:hAnsi="Arial" w:cs="Arial"/>
          <w:sz w:val="18"/>
          <w:szCs w:val="18"/>
          <w:lang w:val="fr-BE"/>
        </w:rPr>
        <w:t>extraction</w:t>
      </w:r>
      <w:r w:rsidR="00F4441C" w:rsidRPr="0002678C">
        <w:rPr>
          <w:rFonts w:ascii="Arial" w:hAnsi="Arial" w:cs="Arial"/>
          <w:sz w:val="18"/>
          <w:szCs w:val="18"/>
          <w:lang w:val="fr-BE"/>
        </w:rPr>
        <w:t xml:space="preserve">. </w:t>
      </w:r>
      <w:r w:rsidR="00401297" w:rsidRPr="00C54827">
        <w:rPr>
          <w:rFonts w:ascii="Arial" w:hAnsi="Arial" w:cs="Arial"/>
          <w:sz w:val="18"/>
          <w:szCs w:val="18"/>
          <w:lang w:val="fr-BE"/>
        </w:rPr>
        <w:t>Concernant toutes les autres OAR</w:t>
      </w:r>
      <w:r w:rsidR="003C497E" w:rsidRPr="00C54827">
        <w:rPr>
          <w:rFonts w:ascii="Arial" w:hAnsi="Arial" w:cs="Arial"/>
          <w:sz w:val="18"/>
          <w:szCs w:val="18"/>
          <w:lang w:val="fr-BE"/>
        </w:rPr>
        <w:t xml:space="preserve">, la présence d’une </w:t>
      </w:r>
      <w:r w:rsidR="00C54827" w:rsidRPr="00C54827">
        <w:rPr>
          <w:rFonts w:ascii="Arial" w:hAnsi="Arial" w:cs="Arial"/>
          <w:sz w:val="18"/>
          <w:szCs w:val="18"/>
          <w:lang w:val="fr-BE"/>
        </w:rPr>
        <w:t>extraction mécanique dans la pi</w:t>
      </w:r>
      <w:r w:rsidR="00C54827">
        <w:rPr>
          <w:rFonts w:ascii="Arial" w:hAnsi="Arial" w:cs="Arial"/>
          <w:sz w:val="18"/>
          <w:szCs w:val="18"/>
          <w:lang w:val="fr-BE"/>
        </w:rPr>
        <w:t xml:space="preserve">èce </w:t>
      </w:r>
      <w:r w:rsidR="008B2D04">
        <w:rPr>
          <w:rFonts w:ascii="Arial" w:hAnsi="Arial" w:cs="Arial"/>
          <w:sz w:val="18"/>
          <w:szCs w:val="18"/>
          <w:lang w:val="fr-BE"/>
        </w:rPr>
        <w:t>n’est pas indispensable</w:t>
      </w:r>
      <w:r w:rsidR="00F4441C" w:rsidRPr="00C54827">
        <w:rPr>
          <w:rFonts w:ascii="Arial" w:hAnsi="Arial" w:cs="Arial"/>
          <w:sz w:val="18"/>
          <w:szCs w:val="18"/>
          <w:lang w:val="fr-BE"/>
        </w:rPr>
        <w:t>.</w:t>
      </w:r>
    </w:p>
    <w:p w14:paraId="0DCFE0FD" w14:textId="77777777" w:rsidR="00F4441C" w:rsidRPr="00C54827" w:rsidRDefault="00F4441C" w:rsidP="00F4441C">
      <w:pPr>
        <w:rPr>
          <w:sz w:val="18"/>
          <w:szCs w:val="18"/>
          <w:lang w:val="fr-BE"/>
        </w:rPr>
      </w:pPr>
    </w:p>
    <w:p w14:paraId="7355FDF0" w14:textId="77777777" w:rsidR="00905190" w:rsidRPr="00C54827" w:rsidRDefault="00905190">
      <w:pPr>
        <w:rPr>
          <w:lang w:val="fr-BE"/>
        </w:rPr>
      </w:pPr>
    </w:p>
    <w:sectPr w:rsidR="00905190" w:rsidRPr="00C54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grotesque Light">
    <w:altName w:val="Geogrotesq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72E6"/>
    <w:multiLevelType w:val="hybridMultilevel"/>
    <w:tmpl w:val="4A2C06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19"/>
    <w:multiLevelType w:val="hybridMultilevel"/>
    <w:tmpl w:val="18189AB2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90320"/>
    <w:multiLevelType w:val="hybridMultilevel"/>
    <w:tmpl w:val="0B0AC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8635FA6"/>
    <w:multiLevelType w:val="hybridMultilevel"/>
    <w:tmpl w:val="6FC426CC"/>
    <w:lvl w:ilvl="0" w:tplc="5EC06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69D1"/>
    <w:multiLevelType w:val="hybridMultilevel"/>
    <w:tmpl w:val="9ED26A9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D07B7"/>
    <w:multiLevelType w:val="hybridMultilevel"/>
    <w:tmpl w:val="66A401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803"/>
    <w:multiLevelType w:val="hybridMultilevel"/>
    <w:tmpl w:val="F0BAB68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E7DFD"/>
    <w:multiLevelType w:val="hybridMultilevel"/>
    <w:tmpl w:val="C1FA4B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1AD3"/>
    <w:multiLevelType w:val="hybridMultilevel"/>
    <w:tmpl w:val="AEB04954"/>
    <w:lvl w:ilvl="0" w:tplc="5EC06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A2573"/>
    <w:multiLevelType w:val="hybridMultilevel"/>
    <w:tmpl w:val="04128C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6020"/>
    <w:multiLevelType w:val="hybridMultilevel"/>
    <w:tmpl w:val="E446E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839B3"/>
    <w:multiLevelType w:val="hybridMultilevel"/>
    <w:tmpl w:val="6FFED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C"/>
    <w:rsid w:val="00005EC6"/>
    <w:rsid w:val="00014383"/>
    <w:rsid w:val="00016556"/>
    <w:rsid w:val="0002678C"/>
    <w:rsid w:val="000326CC"/>
    <w:rsid w:val="00065399"/>
    <w:rsid w:val="00066ED2"/>
    <w:rsid w:val="00080643"/>
    <w:rsid w:val="00082203"/>
    <w:rsid w:val="00087755"/>
    <w:rsid w:val="000A7FF6"/>
    <w:rsid w:val="000B3A5C"/>
    <w:rsid w:val="000B41FF"/>
    <w:rsid w:val="000D19DA"/>
    <w:rsid w:val="000E3379"/>
    <w:rsid w:val="000E6F21"/>
    <w:rsid w:val="00104BED"/>
    <w:rsid w:val="001246E9"/>
    <w:rsid w:val="00163DF6"/>
    <w:rsid w:val="00194C4B"/>
    <w:rsid w:val="001A4EBF"/>
    <w:rsid w:val="001A6EB2"/>
    <w:rsid w:val="001B3AE2"/>
    <w:rsid w:val="001D6439"/>
    <w:rsid w:val="001E65D4"/>
    <w:rsid w:val="0021592E"/>
    <w:rsid w:val="00216DB9"/>
    <w:rsid w:val="002247CD"/>
    <w:rsid w:val="002461DD"/>
    <w:rsid w:val="002544D3"/>
    <w:rsid w:val="00262C24"/>
    <w:rsid w:val="0026712F"/>
    <w:rsid w:val="002A2A80"/>
    <w:rsid w:val="002C0820"/>
    <w:rsid w:val="002C3041"/>
    <w:rsid w:val="002C407C"/>
    <w:rsid w:val="002D3245"/>
    <w:rsid w:val="002E1904"/>
    <w:rsid w:val="002E7826"/>
    <w:rsid w:val="002E7920"/>
    <w:rsid w:val="00303F6A"/>
    <w:rsid w:val="00311E3C"/>
    <w:rsid w:val="003175BB"/>
    <w:rsid w:val="00322BEB"/>
    <w:rsid w:val="003339C9"/>
    <w:rsid w:val="00333F20"/>
    <w:rsid w:val="0034667D"/>
    <w:rsid w:val="00355075"/>
    <w:rsid w:val="00366452"/>
    <w:rsid w:val="003751CC"/>
    <w:rsid w:val="003821D9"/>
    <w:rsid w:val="003836BC"/>
    <w:rsid w:val="00392637"/>
    <w:rsid w:val="00397249"/>
    <w:rsid w:val="003A4031"/>
    <w:rsid w:val="003C497E"/>
    <w:rsid w:val="003E0E26"/>
    <w:rsid w:val="00401297"/>
    <w:rsid w:val="00423072"/>
    <w:rsid w:val="0043009B"/>
    <w:rsid w:val="00430619"/>
    <w:rsid w:val="00444F57"/>
    <w:rsid w:val="0045008F"/>
    <w:rsid w:val="004557EB"/>
    <w:rsid w:val="004661E2"/>
    <w:rsid w:val="00476AB2"/>
    <w:rsid w:val="00476DCD"/>
    <w:rsid w:val="00480588"/>
    <w:rsid w:val="0049079D"/>
    <w:rsid w:val="00491C8C"/>
    <w:rsid w:val="004949FC"/>
    <w:rsid w:val="004A0415"/>
    <w:rsid w:val="004D6E88"/>
    <w:rsid w:val="00506AF6"/>
    <w:rsid w:val="005155F8"/>
    <w:rsid w:val="0053057A"/>
    <w:rsid w:val="005335D2"/>
    <w:rsid w:val="00545B8E"/>
    <w:rsid w:val="00553D75"/>
    <w:rsid w:val="00560F42"/>
    <w:rsid w:val="0056645A"/>
    <w:rsid w:val="00566E11"/>
    <w:rsid w:val="00593E5B"/>
    <w:rsid w:val="00597600"/>
    <w:rsid w:val="005A5264"/>
    <w:rsid w:val="005B3DCE"/>
    <w:rsid w:val="005C0226"/>
    <w:rsid w:val="005C5476"/>
    <w:rsid w:val="005C7478"/>
    <w:rsid w:val="005E704D"/>
    <w:rsid w:val="005E7F81"/>
    <w:rsid w:val="0060648E"/>
    <w:rsid w:val="00613D4F"/>
    <w:rsid w:val="00632AD2"/>
    <w:rsid w:val="00635341"/>
    <w:rsid w:val="00671A98"/>
    <w:rsid w:val="006A4731"/>
    <w:rsid w:val="006A5A7F"/>
    <w:rsid w:val="006B4098"/>
    <w:rsid w:val="006B41A2"/>
    <w:rsid w:val="006C27BB"/>
    <w:rsid w:val="006C69E0"/>
    <w:rsid w:val="006E7CDC"/>
    <w:rsid w:val="006F0E4A"/>
    <w:rsid w:val="00711014"/>
    <w:rsid w:val="00722BAE"/>
    <w:rsid w:val="007438ED"/>
    <w:rsid w:val="00763365"/>
    <w:rsid w:val="00795666"/>
    <w:rsid w:val="00797CC0"/>
    <w:rsid w:val="007A7E0B"/>
    <w:rsid w:val="007B5017"/>
    <w:rsid w:val="007C63BD"/>
    <w:rsid w:val="007E406C"/>
    <w:rsid w:val="00803C00"/>
    <w:rsid w:val="008365AF"/>
    <w:rsid w:val="00843B31"/>
    <w:rsid w:val="008531BC"/>
    <w:rsid w:val="00862530"/>
    <w:rsid w:val="008B29B5"/>
    <w:rsid w:val="008B2D04"/>
    <w:rsid w:val="008B7B9C"/>
    <w:rsid w:val="008F0222"/>
    <w:rsid w:val="0090055D"/>
    <w:rsid w:val="00905190"/>
    <w:rsid w:val="0091498D"/>
    <w:rsid w:val="00923988"/>
    <w:rsid w:val="009303ED"/>
    <w:rsid w:val="00970DA4"/>
    <w:rsid w:val="00977D2E"/>
    <w:rsid w:val="00985623"/>
    <w:rsid w:val="009870EF"/>
    <w:rsid w:val="00991F9B"/>
    <w:rsid w:val="009B3E4B"/>
    <w:rsid w:val="009E3248"/>
    <w:rsid w:val="00A17950"/>
    <w:rsid w:val="00A428F9"/>
    <w:rsid w:val="00A568DE"/>
    <w:rsid w:val="00A844A9"/>
    <w:rsid w:val="00AB5B1E"/>
    <w:rsid w:val="00AD1191"/>
    <w:rsid w:val="00B00D17"/>
    <w:rsid w:val="00B42E0D"/>
    <w:rsid w:val="00B94DF1"/>
    <w:rsid w:val="00B96E80"/>
    <w:rsid w:val="00BB5C10"/>
    <w:rsid w:val="00BD6576"/>
    <w:rsid w:val="00BD778F"/>
    <w:rsid w:val="00BE38FD"/>
    <w:rsid w:val="00BF32F8"/>
    <w:rsid w:val="00C01E6B"/>
    <w:rsid w:val="00C1312A"/>
    <w:rsid w:val="00C37CBD"/>
    <w:rsid w:val="00C54827"/>
    <w:rsid w:val="00C72327"/>
    <w:rsid w:val="00CA51BE"/>
    <w:rsid w:val="00CA6AD2"/>
    <w:rsid w:val="00CB163A"/>
    <w:rsid w:val="00CD50D9"/>
    <w:rsid w:val="00CE1FAE"/>
    <w:rsid w:val="00CE4AAE"/>
    <w:rsid w:val="00CF6711"/>
    <w:rsid w:val="00D01D44"/>
    <w:rsid w:val="00D0613C"/>
    <w:rsid w:val="00D12865"/>
    <w:rsid w:val="00D1666A"/>
    <w:rsid w:val="00D36739"/>
    <w:rsid w:val="00D6697D"/>
    <w:rsid w:val="00D67879"/>
    <w:rsid w:val="00D866B6"/>
    <w:rsid w:val="00DB655A"/>
    <w:rsid w:val="00DE3411"/>
    <w:rsid w:val="00DF16A7"/>
    <w:rsid w:val="00E0776A"/>
    <w:rsid w:val="00E23491"/>
    <w:rsid w:val="00E340F0"/>
    <w:rsid w:val="00E440E5"/>
    <w:rsid w:val="00E64488"/>
    <w:rsid w:val="00E64F0C"/>
    <w:rsid w:val="00E66512"/>
    <w:rsid w:val="00E75957"/>
    <w:rsid w:val="00E8220F"/>
    <w:rsid w:val="00E837D5"/>
    <w:rsid w:val="00E953CA"/>
    <w:rsid w:val="00EA0878"/>
    <w:rsid w:val="00EA4B74"/>
    <w:rsid w:val="00EA5A72"/>
    <w:rsid w:val="00EB18E0"/>
    <w:rsid w:val="00EB6791"/>
    <w:rsid w:val="00ED79E4"/>
    <w:rsid w:val="00EF2E33"/>
    <w:rsid w:val="00F05F1D"/>
    <w:rsid w:val="00F1383D"/>
    <w:rsid w:val="00F22E9A"/>
    <w:rsid w:val="00F271AB"/>
    <w:rsid w:val="00F32759"/>
    <w:rsid w:val="00F36F45"/>
    <w:rsid w:val="00F41B36"/>
    <w:rsid w:val="00F4441C"/>
    <w:rsid w:val="00F547EC"/>
    <w:rsid w:val="00F653ED"/>
    <w:rsid w:val="00F70751"/>
    <w:rsid w:val="00F757D3"/>
    <w:rsid w:val="00F8665A"/>
    <w:rsid w:val="00F91006"/>
    <w:rsid w:val="00F93965"/>
    <w:rsid w:val="00F9780B"/>
    <w:rsid w:val="00F97BC3"/>
    <w:rsid w:val="00FB21AA"/>
    <w:rsid w:val="00FB38BC"/>
    <w:rsid w:val="00FB4659"/>
    <w:rsid w:val="00FB46BC"/>
    <w:rsid w:val="00FC4269"/>
    <w:rsid w:val="00FC77D9"/>
    <w:rsid w:val="00FE6542"/>
    <w:rsid w:val="00FE65D7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4813"/>
  <w15:chartTrackingRefBased/>
  <w15:docId w15:val="{1AC59F56-E52C-4C71-892D-A10939D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1C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nl-BE"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1C"/>
    <w:pPr>
      <w:keepNext/>
      <w:spacing w:before="240" w:after="60"/>
      <w:outlineLvl w:val="0"/>
    </w:pPr>
    <w:rPr>
      <w:rFonts w:ascii="Calibri Light" w:hAnsi="Calibri Light"/>
      <w:b/>
      <w:bCs/>
      <w:color w:val="2E74B5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1C"/>
    <w:rPr>
      <w:rFonts w:ascii="Calibri Light" w:eastAsia="Times New Roman" w:hAnsi="Calibri Light" w:cs="Times New Roman"/>
      <w:b/>
      <w:bCs/>
      <w:color w:val="2E74B5"/>
      <w:kern w:val="32"/>
      <w:sz w:val="28"/>
      <w:szCs w:val="32"/>
      <w:lang w:val="nl-BE" w:eastAsia="nl-BE"/>
    </w:rPr>
  </w:style>
  <w:style w:type="paragraph" w:styleId="PlainText">
    <w:name w:val="Plain Text"/>
    <w:basedOn w:val="Normal"/>
    <w:link w:val="PlainTextChar"/>
    <w:rsid w:val="00F4441C"/>
    <w:rPr>
      <w:rFonts w:ascii="Courier New" w:hAnsi="Courier New"/>
      <w:sz w:val="20"/>
      <w:lang w:val="nl-NL" w:eastAsia="nl-NL"/>
    </w:rPr>
  </w:style>
  <w:style w:type="character" w:customStyle="1" w:styleId="PlainTextChar">
    <w:name w:val="Plain Text Char"/>
    <w:basedOn w:val="DefaultParagraphFont"/>
    <w:link w:val="PlainText"/>
    <w:rsid w:val="00F4441C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F4441C"/>
    <w:pPr>
      <w:ind w:left="708"/>
    </w:pPr>
  </w:style>
  <w:style w:type="character" w:customStyle="1" w:styleId="A2">
    <w:name w:val="A2"/>
    <w:uiPriority w:val="99"/>
    <w:rsid w:val="00F4441C"/>
    <w:rPr>
      <w:rFonts w:cs="Geogrotesque Light"/>
      <w:color w:val="00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F4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4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1C"/>
    <w:rPr>
      <w:rFonts w:ascii="Tahoma" w:eastAsia="Times New Roman" w:hAnsi="Tahoma" w:cs="Times New Roman"/>
      <w:sz w:val="20"/>
      <w:szCs w:val="20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1C"/>
    <w:rPr>
      <w:rFonts w:ascii="Segoe UI" w:eastAsia="Times New Roman" w:hAnsi="Segoe UI" w:cs="Segoe UI"/>
      <w:sz w:val="18"/>
      <w:szCs w:val="1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37F2EE1B7224985A2A83E6E3C651A" ma:contentTypeVersion="10" ma:contentTypeDescription="Create a new document." ma:contentTypeScope="" ma:versionID="7f669127856fd0d1a13cf6d85d7291fa">
  <xsd:schema xmlns:xsd="http://www.w3.org/2001/XMLSchema" xmlns:xs="http://www.w3.org/2001/XMLSchema" xmlns:p="http://schemas.microsoft.com/office/2006/metadata/properties" xmlns:ns3="1b953559-1319-4149-ba11-5025fe44d6b8" xmlns:ns4="d29483e8-ec33-4031-b3f0-4eb08f1f1269" targetNamespace="http://schemas.microsoft.com/office/2006/metadata/properties" ma:root="true" ma:fieldsID="f9f848dfe9be0f52b977c9d8b6611aa9" ns3:_="" ns4:_="">
    <xsd:import namespace="1b953559-1319-4149-ba11-5025fe44d6b8"/>
    <xsd:import namespace="d29483e8-ec33-4031-b3f0-4eb08f1f12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559-1319-4149-ba11-5025fe44d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83e8-ec33-4031-b3f0-4eb08f1f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81197-4049-4716-8A3F-F2FD36AA3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53559-1319-4149-ba11-5025fe44d6b8"/>
    <ds:schemaRef ds:uri="d29483e8-ec33-4031-b3f0-4eb08f1f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73939-5F00-4D09-BBDD-D861BD06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2AD26-B63E-49DB-999B-2DF96260D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Vandercruyssen</dc:creator>
  <cp:keywords/>
  <dc:description/>
  <cp:lastModifiedBy>Julie Vandercruyssen</cp:lastModifiedBy>
  <cp:revision>4</cp:revision>
  <dcterms:created xsi:type="dcterms:W3CDTF">2021-06-04T09:45:00Z</dcterms:created>
  <dcterms:modified xsi:type="dcterms:W3CDTF">2021-06-07T07:47:00Z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0x0101004B337F2EE1B7224985A2A83E6E3C651A</vt:lpwstr>
  </property>
</Properties>
</file>